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6822" w14:textId="77777777" w:rsidR="0005279C" w:rsidRPr="00B14F80" w:rsidRDefault="0005279C" w:rsidP="007A2515">
      <w:pPr>
        <w:ind w:right="-1"/>
        <w:jc w:val="center"/>
        <w:rPr>
          <w:b/>
          <w:bCs/>
          <w:sz w:val="40"/>
          <w:szCs w:val="40"/>
        </w:rPr>
      </w:pPr>
      <w:r w:rsidRPr="00B14F80">
        <w:rPr>
          <w:b/>
          <w:bCs/>
          <w:sz w:val="40"/>
          <w:szCs w:val="40"/>
        </w:rPr>
        <w:t>ИНВЕСТИЦИОННЫЙ ПАСПОРТ БАРАНОВИЧСКОГО РАЙОНА</w:t>
      </w:r>
    </w:p>
    <w:p w14:paraId="3E8BCB80" w14:textId="77777777" w:rsidR="0005279C" w:rsidRDefault="0005279C" w:rsidP="00453DC6">
      <w:pPr>
        <w:ind w:right="-1"/>
        <w:jc w:val="both"/>
        <w:rPr>
          <w:b/>
          <w:bCs/>
          <w:sz w:val="30"/>
          <w:szCs w:val="30"/>
        </w:rPr>
      </w:pPr>
    </w:p>
    <w:p w14:paraId="140ABD9A" w14:textId="77777777" w:rsidR="0005279C" w:rsidRPr="00B14F80" w:rsidRDefault="0005279C" w:rsidP="00FD0311">
      <w:pPr>
        <w:jc w:val="center"/>
        <w:rPr>
          <w:b/>
          <w:bCs/>
          <w:color w:val="0000FF"/>
          <w:sz w:val="30"/>
          <w:szCs w:val="30"/>
        </w:rPr>
      </w:pPr>
      <w:r w:rsidRPr="00B14F80">
        <w:rPr>
          <w:b/>
          <w:bCs/>
          <w:color w:val="0000FF"/>
          <w:sz w:val="30"/>
          <w:szCs w:val="30"/>
        </w:rPr>
        <w:t>ИНВЕСТИЦИОННАЯ ПРИВЛЕКАТЕЛЬНОСТЬ БАРАНОВИЧСКОГО РАЙОНА</w:t>
      </w:r>
    </w:p>
    <w:p w14:paraId="7B187716" w14:textId="77777777" w:rsidR="0005279C" w:rsidRDefault="0005279C" w:rsidP="00FD0311">
      <w:pPr>
        <w:jc w:val="center"/>
        <w:rPr>
          <w:b/>
          <w:bCs/>
          <w:color w:val="0000FF"/>
          <w:sz w:val="10"/>
          <w:szCs w:val="10"/>
        </w:rPr>
      </w:pPr>
    </w:p>
    <w:p w14:paraId="749D8565" w14:textId="77777777" w:rsidR="009E2FE0" w:rsidRPr="005C4557" w:rsidRDefault="009E2FE0" w:rsidP="00FD0311">
      <w:pPr>
        <w:jc w:val="center"/>
        <w:rPr>
          <w:b/>
          <w:bCs/>
          <w:color w:val="0000FF"/>
          <w:sz w:val="10"/>
          <w:szCs w:val="10"/>
        </w:rPr>
      </w:pPr>
    </w:p>
    <w:p w14:paraId="5A135E03" w14:textId="77777777" w:rsidR="0005279C" w:rsidRPr="005C4557" w:rsidRDefault="0005279C" w:rsidP="00FD0311">
      <w:pPr>
        <w:numPr>
          <w:ilvl w:val="0"/>
          <w:numId w:val="5"/>
        </w:numPr>
        <w:rPr>
          <w:sz w:val="28"/>
          <w:szCs w:val="28"/>
        </w:rPr>
      </w:pPr>
      <w:r>
        <w:rPr>
          <w:sz w:val="28"/>
          <w:szCs w:val="28"/>
        </w:rPr>
        <w:t>В</w:t>
      </w:r>
      <w:r w:rsidRPr="005C4557">
        <w:rPr>
          <w:sz w:val="28"/>
          <w:szCs w:val="28"/>
        </w:rPr>
        <w:t>ыгодное географическое положение</w:t>
      </w:r>
    </w:p>
    <w:p w14:paraId="340A8FB4" w14:textId="77777777" w:rsidR="0005279C" w:rsidRPr="005C4557" w:rsidRDefault="0005279C" w:rsidP="00FD0311">
      <w:pPr>
        <w:ind w:firstLine="360"/>
        <w:rPr>
          <w:sz w:val="28"/>
          <w:szCs w:val="28"/>
        </w:rPr>
      </w:pPr>
      <w:r w:rsidRPr="005C4557">
        <w:rPr>
          <w:sz w:val="28"/>
          <w:szCs w:val="28"/>
        </w:rPr>
        <w:t xml:space="preserve">(240 км до </w:t>
      </w:r>
      <w:proofErr w:type="spellStart"/>
      <w:r w:rsidRPr="005C4557">
        <w:rPr>
          <w:sz w:val="28"/>
          <w:szCs w:val="28"/>
        </w:rPr>
        <w:t>г.Бреста</w:t>
      </w:r>
      <w:proofErr w:type="spellEnd"/>
      <w:r w:rsidRPr="005C4557">
        <w:rPr>
          <w:sz w:val="28"/>
          <w:szCs w:val="28"/>
        </w:rPr>
        <w:t>, 140 км до г. Минска)</w:t>
      </w:r>
      <w:r>
        <w:rPr>
          <w:sz w:val="28"/>
          <w:szCs w:val="28"/>
        </w:rPr>
        <w:t>.</w:t>
      </w:r>
    </w:p>
    <w:p w14:paraId="1437B47A" w14:textId="77777777" w:rsidR="0005279C" w:rsidRPr="00FD0311" w:rsidRDefault="0005279C" w:rsidP="00FD0311">
      <w:pPr>
        <w:jc w:val="center"/>
      </w:pPr>
    </w:p>
    <w:p w14:paraId="381355C2" w14:textId="77777777" w:rsidR="0005279C" w:rsidRDefault="005D1379" w:rsidP="00FD0311">
      <w:pPr>
        <w:ind w:left="540"/>
      </w:pPr>
      <w:r>
        <w:rPr>
          <w:noProof/>
        </w:rPr>
        <mc:AlternateContent>
          <mc:Choice Requires="wps">
            <w:drawing>
              <wp:anchor distT="0" distB="0" distL="114300" distR="114300" simplePos="0" relativeHeight="251654144" behindDoc="0" locked="0" layoutInCell="1" allowOverlap="1" wp14:anchorId="7D3BF04B" wp14:editId="7F7E5C36">
                <wp:simplePos x="0" y="0"/>
                <wp:positionH relativeFrom="column">
                  <wp:posOffset>800100</wp:posOffset>
                </wp:positionH>
                <wp:positionV relativeFrom="paragraph">
                  <wp:posOffset>520700</wp:posOffset>
                </wp:positionV>
                <wp:extent cx="914400" cy="467360"/>
                <wp:effectExtent l="13335" t="12065" r="43815" b="53975"/>
                <wp:wrapNone/>
                <wp:docPr id="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67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638D0"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pt" to="13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" strokecolor="red">
                <v:stroke endarrow="block"/>
              </v:line>
            </w:pict>
          </mc:Fallback>
        </mc:AlternateContent>
      </w:r>
      <w:r>
        <w:rPr>
          <w:noProof/>
        </w:rPr>
        <mc:AlternateContent>
          <mc:Choice Requires="wps">
            <w:drawing>
              <wp:anchor distT="0" distB="0" distL="114300" distR="114300" simplePos="0" relativeHeight="251653120" behindDoc="0" locked="0" layoutInCell="1" allowOverlap="1" wp14:anchorId="2DA48445" wp14:editId="1B732043">
                <wp:simplePos x="0" y="0"/>
                <wp:positionH relativeFrom="column">
                  <wp:posOffset>1485900</wp:posOffset>
                </wp:positionH>
                <wp:positionV relativeFrom="paragraph">
                  <wp:posOffset>1330960</wp:posOffset>
                </wp:positionV>
                <wp:extent cx="114300" cy="114300"/>
                <wp:effectExtent l="13335" t="12700" r="15240" b="15875"/>
                <wp:wrapNone/>
                <wp:docPr id="6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88 w 150"/>
                            <a:gd name="T1" fmla="*/ 24 h 185"/>
                            <a:gd name="T2" fmla="*/ 4 w 150"/>
                            <a:gd name="T3" fmla="*/ 47 h 185"/>
                            <a:gd name="T4" fmla="*/ 11 w 150"/>
                            <a:gd name="T5" fmla="*/ 154 h 185"/>
                            <a:gd name="T6" fmla="*/ 42 w 150"/>
                            <a:gd name="T7" fmla="*/ 162 h 185"/>
                            <a:gd name="T8" fmla="*/ 50 w 150"/>
                            <a:gd name="T9" fmla="*/ 185 h 185"/>
                            <a:gd name="T10" fmla="*/ 111 w 150"/>
                            <a:gd name="T11" fmla="*/ 154 h 185"/>
                            <a:gd name="T12" fmla="*/ 150 w 150"/>
                            <a:gd name="T13" fmla="*/ 93 h 185"/>
                            <a:gd name="T14" fmla="*/ 142 w 150"/>
                            <a:gd name="T15" fmla="*/ 62 h 185"/>
                            <a:gd name="T16" fmla="*/ 119 w 150"/>
                            <a:gd name="T17" fmla="*/ 55 h 185"/>
                            <a:gd name="T18" fmla="*/ 88 w 150"/>
                            <a:gd name="T19" fmla="*/ 2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 h="185">
                              <a:moveTo>
                                <a:pt x="88" y="24"/>
                              </a:moveTo>
                              <a:cubicBezTo>
                                <a:pt x="50" y="11"/>
                                <a:pt x="18" y="0"/>
                                <a:pt x="4" y="47"/>
                              </a:cubicBezTo>
                              <a:cubicBezTo>
                                <a:pt x="6" y="83"/>
                                <a:pt x="0" y="120"/>
                                <a:pt x="11" y="154"/>
                              </a:cubicBezTo>
                              <a:cubicBezTo>
                                <a:pt x="14" y="164"/>
                                <a:pt x="34" y="155"/>
                                <a:pt x="42" y="162"/>
                              </a:cubicBezTo>
                              <a:cubicBezTo>
                                <a:pt x="48" y="167"/>
                                <a:pt x="47" y="177"/>
                                <a:pt x="50" y="185"/>
                              </a:cubicBezTo>
                              <a:cubicBezTo>
                                <a:pt x="76" y="177"/>
                                <a:pt x="86" y="163"/>
                                <a:pt x="111" y="154"/>
                              </a:cubicBezTo>
                              <a:cubicBezTo>
                                <a:pt x="123" y="119"/>
                                <a:pt x="113" y="106"/>
                                <a:pt x="150" y="93"/>
                              </a:cubicBezTo>
                              <a:cubicBezTo>
                                <a:pt x="147" y="83"/>
                                <a:pt x="149" y="70"/>
                                <a:pt x="142" y="62"/>
                              </a:cubicBezTo>
                              <a:cubicBezTo>
                                <a:pt x="137" y="56"/>
                                <a:pt x="126" y="59"/>
                                <a:pt x="119" y="55"/>
                              </a:cubicBezTo>
                              <a:cubicBezTo>
                                <a:pt x="106" y="47"/>
                                <a:pt x="99" y="34"/>
                                <a:pt x="88" y="24"/>
                              </a:cubicBezTo>
                              <a:close/>
                            </a:path>
                          </a:pathLst>
                        </a:custGeom>
                        <a:solidFill>
                          <a:srgbClr val="33CCCC"/>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6E6B"/>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A8DB" id="Freeform 3" o:spid="_x0000_s1026" style="position:absolute;margin-left:117pt;margin-top:104.8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" path="m88,24c50,11,18,,4,47,6,83,,120,11,154v3,10,23,1,31,8c48,167,47,177,50,185v26,-8,36,-22,61,-31c123,119,113,106,150,93,147,83,149,70,142,62v-5,-6,-16,-3,-23,-7c106,47,99,34,88,24xe" fillcolor="#3cc" strokecolor="white">
                <v:shadow color="#006e6b"/>
                <v:path arrowok="t" o:connecttype="custom" o:connectlocs="67056,14828;3048,29038;8382,95147;32004,100090;38100,114300;84582,95147;114300,57459;108204,38306;90678,33981;67056,14828" o:connectangles="0,0,0,0,0,0,0,0,0,0"/>
              </v:shape>
            </w:pict>
          </mc:Fallback>
        </mc:AlternateContent>
      </w:r>
      <w:r>
        <w:rPr>
          <w:noProof/>
        </w:rPr>
        <mc:AlternateContent>
          <mc:Choice Requires="wps">
            <w:drawing>
              <wp:anchor distT="0" distB="0" distL="114300" distR="114300" simplePos="0" relativeHeight="251652096" behindDoc="0" locked="0" layoutInCell="1" allowOverlap="1" wp14:anchorId="2AA971F9" wp14:editId="418629CF">
                <wp:simplePos x="0" y="0"/>
                <wp:positionH relativeFrom="column">
                  <wp:posOffset>1600200</wp:posOffset>
                </wp:positionH>
                <wp:positionV relativeFrom="paragraph">
                  <wp:posOffset>988060</wp:posOffset>
                </wp:positionV>
                <wp:extent cx="2286000" cy="342900"/>
                <wp:effectExtent l="70485" t="41275" r="43815" b="168275"/>
                <wp:wrapNone/>
                <wp:docPr id="6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342900"/>
                        </a:xfrm>
                        <a:prstGeom prst="line">
                          <a:avLst/>
                        </a:prstGeom>
                        <a:noFill/>
                        <a:ln w="76200">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6E6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BFC204" id="Line 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7.8pt" to="306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" strokecolor="purple" strokeweight="6pt">
                <v:stroke endarrow="block"/>
                <v:shadow color="#006e6b"/>
              </v:line>
            </w:pict>
          </mc:Fallback>
        </mc:AlternateContent>
      </w:r>
      <w:r>
        <w:rPr>
          <w:noProof/>
        </w:rPr>
        <w:drawing>
          <wp:inline distT="0" distB="0" distL="0" distR="0" wp14:anchorId="52FEC78F" wp14:editId="133A9F3B">
            <wp:extent cx="2973705" cy="201168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705" cy="2011680"/>
                    </a:xfrm>
                    <a:prstGeom prst="rect">
                      <a:avLst/>
                    </a:prstGeom>
                    <a:noFill/>
                    <a:ln>
                      <a:noFill/>
                    </a:ln>
                  </pic:spPr>
                </pic:pic>
              </a:graphicData>
            </a:graphic>
          </wp:inline>
        </w:drawing>
      </w:r>
      <w:r>
        <w:rPr>
          <w:noProof/>
        </w:rPr>
        <w:drawing>
          <wp:inline distT="0" distB="0" distL="0" distR="0" wp14:anchorId="4AFB4B96" wp14:editId="258F9954">
            <wp:extent cx="1837055" cy="180467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804670"/>
                    </a:xfrm>
                    <a:prstGeom prst="rect">
                      <a:avLst/>
                    </a:prstGeom>
                    <a:noFill/>
                    <a:ln>
                      <a:noFill/>
                    </a:ln>
                  </pic:spPr>
                </pic:pic>
              </a:graphicData>
            </a:graphic>
          </wp:inline>
        </w:drawing>
      </w:r>
    </w:p>
    <w:p w14:paraId="58CDB81C" w14:textId="77777777" w:rsidR="0005279C" w:rsidRDefault="005D1379" w:rsidP="00FD0311">
      <w:pPr>
        <w:ind w:firstLine="360"/>
        <w:rPr>
          <w:sz w:val="28"/>
          <w:szCs w:val="28"/>
          <w:lang w:val="en-US"/>
        </w:rPr>
      </w:pPr>
      <w:r>
        <w:rPr>
          <w:noProof/>
        </w:rPr>
        <w:drawing>
          <wp:anchor distT="0" distB="0" distL="114300" distR="114300" simplePos="0" relativeHeight="251655168" behindDoc="0" locked="0" layoutInCell="1" allowOverlap="1" wp14:anchorId="10F9EB35" wp14:editId="5EC112DD">
            <wp:simplePos x="0" y="0"/>
            <wp:positionH relativeFrom="column">
              <wp:posOffset>4662170</wp:posOffset>
            </wp:positionH>
            <wp:positionV relativeFrom="paragraph">
              <wp:posOffset>197485</wp:posOffset>
            </wp:positionV>
            <wp:extent cx="563245" cy="892175"/>
            <wp:effectExtent l="0" t="0" r="0" b="0"/>
            <wp:wrapNone/>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 cy="892175"/>
                    </a:xfrm>
                    <a:prstGeom prst="rect">
                      <a:avLst/>
                    </a:prstGeom>
                    <a:noFill/>
                  </pic:spPr>
                </pic:pic>
              </a:graphicData>
            </a:graphic>
            <wp14:sizeRelH relativeFrom="page">
              <wp14:pctWidth>0</wp14:pctWidth>
            </wp14:sizeRelH>
            <wp14:sizeRelV relativeFrom="page">
              <wp14:pctHeight>0</wp14:pctHeight>
            </wp14:sizeRelV>
          </wp:anchor>
        </w:drawing>
      </w:r>
    </w:p>
    <w:p w14:paraId="671CF2B2" w14:textId="77777777" w:rsidR="00AB0520" w:rsidRPr="005C4557" w:rsidRDefault="00AB0520" w:rsidP="00FD0311">
      <w:pPr>
        <w:ind w:firstLine="360"/>
        <w:rPr>
          <w:sz w:val="28"/>
          <w:szCs w:val="28"/>
          <w:lang w:val="en-US"/>
        </w:rPr>
      </w:pPr>
    </w:p>
    <w:p w14:paraId="5C977F6A" w14:textId="77777777" w:rsidR="0005279C" w:rsidRPr="005C4557" w:rsidRDefault="0005279C" w:rsidP="00FD0311">
      <w:pPr>
        <w:numPr>
          <w:ilvl w:val="0"/>
          <w:numId w:val="5"/>
        </w:numPr>
        <w:rPr>
          <w:sz w:val="28"/>
          <w:szCs w:val="28"/>
        </w:rPr>
      </w:pPr>
      <w:r>
        <w:rPr>
          <w:sz w:val="28"/>
          <w:szCs w:val="28"/>
        </w:rPr>
        <w:t>Х</w:t>
      </w:r>
      <w:r w:rsidRPr="005C4557">
        <w:rPr>
          <w:sz w:val="28"/>
          <w:szCs w:val="28"/>
        </w:rPr>
        <w:t xml:space="preserve">орошо развитая сеть автомобильных дорог                  </w:t>
      </w:r>
    </w:p>
    <w:p w14:paraId="3AFFDCCD" w14:textId="77777777" w:rsidR="0005279C" w:rsidRPr="00E44AC3" w:rsidRDefault="0005279C" w:rsidP="00FD0311">
      <w:pPr>
        <w:ind w:firstLine="360"/>
        <w:rPr>
          <w:lang w:val="en-US"/>
        </w:rPr>
      </w:pPr>
      <w:r w:rsidRPr="005C4557">
        <w:rPr>
          <w:sz w:val="28"/>
          <w:szCs w:val="28"/>
          <w:lang w:val="en-US"/>
        </w:rPr>
        <w:t>(</w:t>
      </w:r>
      <w:r w:rsidRPr="005C4557">
        <w:rPr>
          <w:sz w:val="28"/>
          <w:szCs w:val="28"/>
        </w:rPr>
        <w:t>М</w:t>
      </w:r>
      <w:r w:rsidRPr="005C4557">
        <w:rPr>
          <w:sz w:val="28"/>
          <w:szCs w:val="28"/>
          <w:lang w:val="en-US"/>
        </w:rPr>
        <w:t>1-</w:t>
      </w:r>
      <w:r w:rsidRPr="005C4557">
        <w:rPr>
          <w:sz w:val="28"/>
          <w:szCs w:val="28"/>
        </w:rPr>
        <w:t>Е</w:t>
      </w:r>
      <w:r w:rsidRPr="005C4557">
        <w:rPr>
          <w:sz w:val="28"/>
          <w:szCs w:val="28"/>
          <w:lang w:val="en-US"/>
        </w:rPr>
        <w:t xml:space="preserve">30; </w:t>
      </w:r>
      <w:r w:rsidRPr="005C4557">
        <w:rPr>
          <w:sz w:val="28"/>
          <w:szCs w:val="28"/>
        </w:rPr>
        <w:t>Р</w:t>
      </w:r>
      <w:r w:rsidRPr="005C4557">
        <w:rPr>
          <w:sz w:val="28"/>
          <w:szCs w:val="28"/>
          <w:lang w:val="en-US"/>
        </w:rPr>
        <w:t xml:space="preserve">99; </w:t>
      </w:r>
      <w:r w:rsidRPr="005C4557">
        <w:rPr>
          <w:sz w:val="28"/>
          <w:szCs w:val="28"/>
        </w:rPr>
        <w:t>Р</w:t>
      </w:r>
      <w:r w:rsidRPr="005C4557">
        <w:rPr>
          <w:sz w:val="28"/>
          <w:szCs w:val="28"/>
          <w:lang w:val="en-US"/>
        </w:rPr>
        <w:t xml:space="preserve">43; </w:t>
      </w:r>
      <w:r w:rsidRPr="005C4557">
        <w:rPr>
          <w:sz w:val="28"/>
          <w:szCs w:val="28"/>
        </w:rPr>
        <w:t>Р</w:t>
      </w:r>
      <w:r w:rsidRPr="005C4557">
        <w:rPr>
          <w:sz w:val="28"/>
          <w:szCs w:val="28"/>
          <w:lang w:val="en-US"/>
        </w:rPr>
        <w:t xml:space="preserve"> 108; </w:t>
      </w:r>
      <w:r w:rsidRPr="005C4557">
        <w:rPr>
          <w:sz w:val="28"/>
          <w:szCs w:val="28"/>
        </w:rPr>
        <w:t>Р</w:t>
      </w:r>
      <w:r w:rsidRPr="005C4557">
        <w:rPr>
          <w:sz w:val="28"/>
          <w:szCs w:val="28"/>
          <w:lang w:val="en-US"/>
        </w:rPr>
        <w:t xml:space="preserve">5; </w:t>
      </w:r>
      <w:r w:rsidRPr="005C4557">
        <w:rPr>
          <w:sz w:val="28"/>
          <w:szCs w:val="28"/>
        </w:rPr>
        <w:t>Р</w:t>
      </w:r>
      <w:r w:rsidRPr="005C4557">
        <w:rPr>
          <w:sz w:val="28"/>
          <w:szCs w:val="28"/>
          <w:lang w:val="en-US"/>
        </w:rPr>
        <w:t xml:space="preserve">2; </w:t>
      </w:r>
      <w:r w:rsidRPr="005C4557">
        <w:rPr>
          <w:sz w:val="28"/>
          <w:szCs w:val="28"/>
        </w:rPr>
        <w:t>Р</w:t>
      </w:r>
      <w:r w:rsidRPr="005C4557">
        <w:rPr>
          <w:sz w:val="28"/>
          <w:szCs w:val="28"/>
          <w:lang w:val="en-US"/>
        </w:rPr>
        <w:t>91)</w:t>
      </w:r>
      <w:r w:rsidRPr="00E44AC3">
        <w:rPr>
          <w:lang w:val="en-US"/>
        </w:rPr>
        <w:t>.</w:t>
      </w:r>
    </w:p>
    <w:p w14:paraId="04C66F68" w14:textId="77777777" w:rsidR="0005279C" w:rsidRDefault="0005279C" w:rsidP="00FD0311">
      <w:pPr>
        <w:ind w:firstLine="360"/>
        <w:rPr>
          <w:color w:val="008000"/>
        </w:rPr>
      </w:pPr>
    </w:p>
    <w:p w14:paraId="4BAC8E78" w14:textId="77777777" w:rsidR="0005279C" w:rsidRDefault="0005279C" w:rsidP="00FD0311">
      <w:pPr>
        <w:ind w:firstLine="360"/>
        <w:rPr>
          <w:color w:val="008000"/>
        </w:rPr>
      </w:pPr>
    </w:p>
    <w:p w14:paraId="35E27972" w14:textId="77777777" w:rsidR="0005279C" w:rsidRPr="00C22EEB" w:rsidRDefault="0005279C" w:rsidP="00FD0311">
      <w:pPr>
        <w:numPr>
          <w:ilvl w:val="0"/>
          <w:numId w:val="5"/>
        </w:numPr>
        <w:tabs>
          <w:tab w:val="clear" w:pos="1428"/>
          <w:tab w:val="num" w:pos="-3420"/>
        </w:tabs>
        <w:ind w:left="360" w:firstLine="720"/>
        <w:rPr>
          <w:b/>
          <w:bCs/>
          <w:color w:val="008000"/>
          <w:sz w:val="28"/>
          <w:szCs w:val="28"/>
        </w:rPr>
      </w:pPr>
      <w:r>
        <w:rPr>
          <w:sz w:val="28"/>
          <w:szCs w:val="28"/>
        </w:rPr>
        <w:t>Н</w:t>
      </w:r>
      <w:r w:rsidRPr="00C22EEB">
        <w:rPr>
          <w:sz w:val="28"/>
          <w:szCs w:val="28"/>
        </w:rPr>
        <w:t>аличие железнодорожных путей по 6 направлениям (Минск, Брест, Лида, Волковыск, Слуцк и Лунинец)</w:t>
      </w:r>
      <w:r>
        <w:rPr>
          <w:sz w:val="28"/>
          <w:szCs w:val="28"/>
        </w:rPr>
        <w:t>.</w:t>
      </w:r>
    </w:p>
    <w:p w14:paraId="4C59DAD0" w14:textId="77777777" w:rsidR="0005279C" w:rsidRPr="004A1244" w:rsidRDefault="0005279C" w:rsidP="00FD0311">
      <w:pPr>
        <w:ind w:right="-185" w:firstLine="360"/>
        <w:rPr>
          <w:sz w:val="28"/>
          <w:szCs w:val="28"/>
        </w:rPr>
      </w:pPr>
    </w:p>
    <w:p w14:paraId="2E2C3395" w14:textId="77777777" w:rsidR="0005279C" w:rsidRPr="00C22EEB" w:rsidRDefault="005D1379" w:rsidP="00FD0311">
      <w:pPr>
        <w:ind w:right="-185" w:firstLine="360"/>
        <w:jc w:val="center"/>
        <w:rPr>
          <w:sz w:val="28"/>
          <w:szCs w:val="28"/>
        </w:rPr>
      </w:pPr>
      <w:r>
        <w:rPr>
          <w:noProof/>
        </w:rPr>
        <w:drawing>
          <wp:inline distT="0" distB="0" distL="0" distR="0" wp14:anchorId="2FFD947C" wp14:editId="2E36179D">
            <wp:extent cx="1765300" cy="1598295"/>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5300" cy="1598295"/>
                    </a:xfrm>
                    <a:prstGeom prst="rect">
                      <a:avLst/>
                    </a:prstGeom>
                    <a:noFill/>
                    <a:ln>
                      <a:noFill/>
                    </a:ln>
                  </pic:spPr>
                </pic:pic>
              </a:graphicData>
            </a:graphic>
          </wp:inline>
        </w:drawing>
      </w:r>
      <w:r>
        <w:rPr>
          <w:noProof/>
        </w:rPr>
        <w:drawing>
          <wp:anchor distT="0" distB="0" distL="114300" distR="114300" simplePos="0" relativeHeight="251656192" behindDoc="1" locked="0" layoutInCell="1" allowOverlap="1" wp14:anchorId="6C34AF35" wp14:editId="3C3287E7">
            <wp:simplePos x="0" y="0"/>
            <wp:positionH relativeFrom="column">
              <wp:posOffset>2844165</wp:posOffset>
            </wp:positionH>
            <wp:positionV relativeFrom="paragraph">
              <wp:posOffset>14605</wp:posOffset>
            </wp:positionV>
            <wp:extent cx="2381250" cy="1590675"/>
            <wp:effectExtent l="0" t="0" r="0" b="0"/>
            <wp:wrapTight wrapText="bothSides">
              <wp:wrapPolygon edited="0">
                <wp:start x="0" y="0"/>
                <wp:lineTo x="0" y="21471"/>
                <wp:lineTo x="21427" y="21471"/>
                <wp:lineTo x="21427" y="0"/>
                <wp:lineTo x="0" y="0"/>
              </wp:wrapPolygon>
            </wp:wrapTight>
            <wp:docPr id="60" name="il_fi" descr="83e9228b-d917-404b-aac0-3cb82a3df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83e9228b-d917-404b-aac0-3cb82a3df9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pic:spPr>
                </pic:pic>
              </a:graphicData>
            </a:graphic>
            <wp14:sizeRelH relativeFrom="page">
              <wp14:pctWidth>0</wp14:pctWidth>
            </wp14:sizeRelH>
            <wp14:sizeRelV relativeFrom="page">
              <wp14:pctHeight>0</wp14:pctHeight>
            </wp14:sizeRelV>
          </wp:anchor>
        </w:drawing>
      </w:r>
    </w:p>
    <w:p w14:paraId="70C3A2AF" w14:textId="77777777" w:rsidR="0005279C" w:rsidRDefault="0005279C" w:rsidP="00453DC6">
      <w:pPr>
        <w:ind w:right="-1"/>
        <w:jc w:val="both"/>
        <w:rPr>
          <w:b/>
          <w:bCs/>
          <w:sz w:val="30"/>
          <w:szCs w:val="30"/>
        </w:rPr>
      </w:pPr>
    </w:p>
    <w:p w14:paraId="1C44FF53" w14:textId="77777777" w:rsidR="0005279C" w:rsidRPr="00842A5C" w:rsidRDefault="0005279C" w:rsidP="007A2515">
      <w:pPr>
        <w:ind w:firstLine="708"/>
        <w:jc w:val="both"/>
        <w:rPr>
          <w:sz w:val="30"/>
          <w:szCs w:val="30"/>
        </w:rPr>
      </w:pPr>
      <w:r>
        <w:rPr>
          <w:sz w:val="30"/>
          <w:szCs w:val="30"/>
        </w:rPr>
        <w:t>Барановичский р</w:t>
      </w:r>
      <w:r w:rsidRPr="00842A5C">
        <w:rPr>
          <w:sz w:val="30"/>
          <w:szCs w:val="30"/>
        </w:rPr>
        <w:t>айон разделен на 14 сельсоветов.</w:t>
      </w:r>
    </w:p>
    <w:p w14:paraId="1E03CE6C" w14:textId="77777777" w:rsidR="009E2FE0" w:rsidRPr="007A3E76" w:rsidRDefault="009E2FE0" w:rsidP="009E2FE0">
      <w:pPr>
        <w:ind w:firstLine="709"/>
        <w:jc w:val="both"/>
        <w:rPr>
          <w:sz w:val="30"/>
          <w:szCs w:val="30"/>
        </w:rPr>
      </w:pPr>
      <w:r w:rsidRPr="007A3E76">
        <w:rPr>
          <w:sz w:val="30"/>
          <w:szCs w:val="30"/>
        </w:rPr>
        <w:t>На территории района расположен</w:t>
      </w:r>
      <w:r>
        <w:rPr>
          <w:sz w:val="30"/>
          <w:szCs w:val="30"/>
        </w:rPr>
        <w:t xml:space="preserve">ы: 1 городской поселок, </w:t>
      </w:r>
      <w:r w:rsidRPr="007A3E76">
        <w:rPr>
          <w:sz w:val="30"/>
          <w:szCs w:val="30"/>
        </w:rPr>
        <w:t>2</w:t>
      </w:r>
      <w:r>
        <w:rPr>
          <w:sz w:val="30"/>
          <w:szCs w:val="30"/>
        </w:rPr>
        <w:t>37</w:t>
      </w:r>
      <w:r w:rsidRPr="007A3E76">
        <w:rPr>
          <w:sz w:val="30"/>
          <w:szCs w:val="30"/>
        </w:rPr>
        <w:t xml:space="preserve"> населенных пунктов</w:t>
      </w:r>
      <w:r>
        <w:rPr>
          <w:sz w:val="30"/>
          <w:szCs w:val="30"/>
        </w:rPr>
        <w:t>, 2 хутора</w:t>
      </w:r>
      <w:r w:rsidRPr="007A3E76">
        <w:rPr>
          <w:sz w:val="30"/>
          <w:szCs w:val="30"/>
        </w:rPr>
        <w:t xml:space="preserve">. </w:t>
      </w:r>
    </w:p>
    <w:p w14:paraId="1312D2B7" w14:textId="77777777" w:rsidR="0005279C" w:rsidRPr="00842A5C" w:rsidRDefault="0005279C" w:rsidP="007A2515">
      <w:pPr>
        <w:tabs>
          <w:tab w:val="left" w:pos="0"/>
          <w:tab w:val="left" w:pos="142"/>
          <w:tab w:val="left" w:pos="284"/>
          <w:tab w:val="left" w:pos="709"/>
        </w:tabs>
        <w:jc w:val="both"/>
        <w:rPr>
          <w:sz w:val="30"/>
          <w:szCs w:val="30"/>
        </w:rPr>
      </w:pPr>
      <w:r w:rsidRPr="00842A5C">
        <w:rPr>
          <w:sz w:val="30"/>
          <w:szCs w:val="30"/>
        </w:rPr>
        <w:tab/>
      </w:r>
      <w:r w:rsidRPr="00842A5C">
        <w:rPr>
          <w:sz w:val="30"/>
          <w:szCs w:val="30"/>
        </w:rPr>
        <w:tab/>
      </w:r>
      <w:r w:rsidRPr="00842A5C">
        <w:rPr>
          <w:sz w:val="30"/>
          <w:szCs w:val="30"/>
        </w:rPr>
        <w:tab/>
        <w:t>По Государственной программе возрождения и развития села в районе введено 15 агрогородков.</w:t>
      </w:r>
    </w:p>
    <w:p w14:paraId="542A62E9" w14:textId="00109C3E" w:rsidR="0005279C" w:rsidRPr="00842A5C" w:rsidRDefault="008F5B1A" w:rsidP="005F1701">
      <w:pPr>
        <w:pStyle w:val="ab"/>
        <w:spacing w:after="0"/>
        <w:ind w:firstLine="437"/>
        <w:jc w:val="both"/>
        <w:rPr>
          <w:sz w:val="30"/>
          <w:szCs w:val="30"/>
        </w:rPr>
      </w:pPr>
      <w:r>
        <w:rPr>
          <w:sz w:val="30"/>
          <w:szCs w:val="30"/>
        </w:rPr>
        <w:t>Ч</w:t>
      </w:r>
      <w:r w:rsidR="0005279C">
        <w:rPr>
          <w:sz w:val="30"/>
          <w:szCs w:val="30"/>
          <w:lang w:val="be-BY"/>
        </w:rPr>
        <w:t>исленность населения</w:t>
      </w:r>
      <w:r w:rsidR="0005279C" w:rsidRPr="00842A5C">
        <w:rPr>
          <w:sz w:val="30"/>
          <w:szCs w:val="30"/>
          <w:lang w:val="be-BY"/>
        </w:rPr>
        <w:t xml:space="preserve"> </w:t>
      </w:r>
      <w:r w:rsidR="009E2FE0">
        <w:rPr>
          <w:sz w:val="30"/>
          <w:szCs w:val="30"/>
          <w:lang w:val="be-BY"/>
        </w:rPr>
        <w:t xml:space="preserve">составляла </w:t>
      </w:r>
      <w:r w:rsidR="00DD1117">
        <w:rPr>
          <w:sz w:val="30"/>
          <w:szCs w:val="30"/>
          <w:lang w:val="be-BY"/>
        </w:rPr>
        <w:t>26</w:t>
      </w:r>
      <w:r w:rsidR="00B82886">
        <w:rPr>
          <w:sz w:val="30"/>
          <w:szCs w:val="30"/>
          <w:lang w:val="be-BY"/>
        </w:rPr>
        <w:t>,7</w:t>
      </w:r>
      <w:r w:rsidR="0005279C" w:rsidRPr="00842A5C">
        <w:rPr>
          <w:sz w:val="30"/>
          <w:szCs w:val="30"/>
          <w:lang w:val="be-BY"/>
        </w:rPr>
        <w:t xml:space="preserve"> тыс. чел</w:t>
      </w:r>
      <w:r w:rsidR="0098415B">
        <w:rPr>
          <w:sz w:val="30"/>
          <w:szCs w:val="30"/>
          <w:lang w:val="be-BY"/>
        </w:rPr>
        <w:t>овек</w:t>
      </w:r>
      <w:r w:rsidR="0005279C" w:rsidRPr="00842A5C">
        <w:rPr>
          <w:sz w:val="30"/>
          <w:szCs w:val="30"/>
          <w:lang w:val="be-BY"/>
        </w:rPr>
        <w:t>.</w:t>
      </w:r>
    </w:p>
    <w:p w14:paraId="144BBD85" w14:textId="77777777" w:rsidR="0005279C" w:rsidRPr="00842A5C" w:rsidRDefault="0005279C" w:rsidP="00726642">
      <w:pPr>
        <w:ind w:firstLine="709"/>
        <w:jc w:val="both"/>
        <w:rPr>
          <w:sz w:val="30"/>
          <w:szCs w:val="30"/>
        </w:rPr>
      </w:pPr>
      <w:r w:rsidRPr="00842A5C">
        <w:rPr>
          <w:sz w:val="30"/>
          <w:szCs w:val="30"/>
        </w:rPr>
        <w:t>Площадь составляет 2,17 тыс. кв. км или 6,7% территории области.</w:t>
      </w:r>
    </w:p>
    <w:p w14:paraId="38B24267" w14:textId="77777777" w:rsidR="0005279C" w:rsidRPr="00842A5C" w:rsidRDefault="0005279C" w:rsidP="004865A9">
      <w:pPr>
        <w:ind w:right="-1" w:firstLine="708"/>
        <w:jc w:val="both"/>
        <w:rPr>
          <w:sz w:val="30"/>
          <w:szCs w:val="30"/>
        </w:rPr>
      </w:pPr>
      <w:r w:rsidRPr="00842A5C">
        <w:rPr>
          <w:sz w:val="30"/>
          <w:szCs w:val="30"/>
        </w:rPr>
        <w:t>Барановичский район расположен на северо-восточной части Брестской области.</w:t>
      </w:r>
    </w:p>
    <w:p w14:paraId="29AA2DE7" w14:textId="77777777" w:rsidR="0005279C" w:rsidRPr="00842A5C" w:rsidRDefault="0005279C" w:rsidP="007A2515">
      <w:pPr>
        <w:ind w:right="-1"/>
        <w:jc w:val="both"/>
        <w:rPr>
          <w:sz w:val="30"/>
          <w:szCs w:val="30"/>
        </w:rPr>
      </w:pPr>
      <w:r w:rsidRPr="00842A5C">
        <w:rPr>
          <w:sz w:val="30"/>
          <w:szCs w:val="30"/>
        </w:rPr>
        <w:lastRenderedPageBreak/>
        <w:tab/>
        <w:t>Район граничит: на севере с Новогрудским и Кореличским районами Гродненской области, на востоке – с Несвижским районом Минской и Ляховичским районом Брестской областей, на юге - с Ивацевичским районом Брестской области, на западе – со Слонимским и Дятловским районами Гродненской области. Общая протяженность границы района составляет 330 км.</w:t>
      </w:r>
    </w:p>
    <w:p w14:paraId="00AFD183" w14:textId="77777777" w:rsidR="0005279C" w:rsidRPr="00842A5C" w:rsidRDefault="0005279C" w:rsidP="00FC7D21">
      <w:pPr>
        <w:ind w:firstLine="709"/>
        <w:jc w:val="both"/>
        <w:rPr>
          <w:sz w:val="30"/>
          <w:szCs w:val="30"/>
        </w:rPr>
      </w:pPr>
      <w:r w:rsidRPr="00842A5C">
        <w:rPr>
          <w:sz w:val="30"/>
          <w:szCs w:val="30"/>
        </w:rPr>
        <w:t>По территории района протекает 28 рек (</w:t>
      </w:r>
      <w:r w:rsidRPr="00842A5C">
        <w:rPr>
          <w:sz w:val="30"/>
          <w:szCs w:val="30"/>
          <w:shd w:val="clear" w:color="auto" w:fill="FFFFFF"/>
        </w:rPr>
        <w:t>основная река -</w:t>
      </w:r>
      <w:r w:rsidR="00B82886">
        <w:rPr>
          <w:sz w:val="30"/>
          <w:szCs w:val="30"/>
          <w:shd w:val="clear" w:color="auto" w:fill="FFFFFF"/>
        </w:rPr>
        <w:t xml:space="preserve"> </w:t>
      </w:r>
      <w:hyperlink r:id="rId13" w:tooltip="Щара (река)" w:history="1">
        <w:proofErr w:type="spellStart"/>
        <w:r w:rsidRPr="00842A5C">
          <w:rPr>
            <w:rStyle w:val="af"/>
            <w:color w:val="auto"/>
            <w:sz w:val="30"/>
            <w:szCs w:val="30"/>
            <w:u w:val="none"/>
            <w:shd w:val="clear" w:color="auto" w:fill="FFFFFF"/>
          </w:rPr>
          <w:t>Щара</w:t>
        </w:r>
        <w:proofErr w:type="spellEnd"/>
      </w:hyperlink>
      <w:r w:rsidRPr="00842A5C">
        <w:rPr>
          <w:sz w:val="30"/>
          <w:szCs w:val="30"/>
          <w:shd w:val="clear" w:color="auto" w:fill="FFFFFF"/>
        </w:rPr>
        <w:t xml:space="preserve">, притоки </w:t>
      </w:r>
      <w:proofErr w:type="spellStart"/>
      <w:r w:rsidRPr="00842A5C">
        <w:rPr>
          <w:sz w:val="30"/>
          <w:szCs w:val="30"/>
          <w:shd w:val="clear" w:color="auto" w:fill="FFFFFF"/>
        </w:rPr>
        <w:t>Щары</w:t>
      </w:r>
      <w:proofErr w:type="spellEnd"/>
      <w:r w:rsidRPr="00842A5C">
        <w:rPr>
          <w:sz w:val="30"/>
          <w:szCs w:val="30"/>
          <w:shd w:val="clear" w:color="auto" w:fill="FFFFFF"/>
        </w:rPr>
        <w:t>:</w:t>
      </w:r>
      <w:r w:rsidR="00B82886">
        <w:rPr>
          <w:sz w:val="30"/>
          <w:szCs w:val="30"/>
          <w:shd w:val="clear" w:color="auto" w:fill="FFFFFF"/>
        </w:rPr>
        <w:t xml:space="preserve"> </w:t>
      </w:r>
      <w:hyperlink r:id="rId14" w:tooltip="Мышанка (река)" w:history="1">
        <w:proofErr w:type="spellStart"/>
        <w:r w:rsidRPr="00842A5C">
          <w:rPr>
            <w:rStyle w:val="af"/>
            <w:color w:val="auto"/>
            <w:sz w:val="30"/>
            <w:szCs w:val="30"/>
            <w:u w:val="none"/>
            <w:shd w:val="clear" w:color="auto" w:fill="FFFFFF"/>
          </w:rPr>
          <w:t>Мышанка</w:t>
        </w:r>
        <w:proofErr w:type="spellEnd"/>
      </w:hyperlink>
      <w:r w:rsidRPr="00842A5C">
        <w:rPr>
          <w:sz w:val="30"/>
          <w:szCs w:val="30"/>
          <w:shd w:val="clear" w:color="auto" w:fill="FFFFFF"/>
        </w:rPr>
        <w:t>,</w:t>
      </w:r>
      <w:r w:rsidR="00B82886">
        <w:rPr>
          <w:sz w:val="30"/>
          <w:szCs w:val="30"/>
          <w:shd w:val="clear" w:color="auto" w:fill="FFFFFF"/>
        </w:rPr>
        <w:t xml:space="preserve"> </w:t>
      </w:r>
      <w:hyperlink r:id="rId15" w:tooltip="Лохозва" w:history="1">
        <w:proofErr w:type="spellStart"/>
        <w:r w:rsidRPr="00842A5C">
          <w:rPr>
            <w:rStyle w:val="af"/>
            <w:color w:val="auto"/>
            <w:sz w:val="30"/>
            <w:szCs w:val="30"/>
            <w:u w:val="none"/>
            <w:shd w:val="clear" w:color="auto" w:fill="FFFFFF"/>
          </w:rPr>
          <w:t>Лохозва</w:t>
        </w:r>
        <w:proofErr w:type="spellEnd"/>
      </w:hyperlink>
      <w:r w:rsidRPr="00842A5C">
        <w:rPr>
          <w:sz w:val="30"/>
          <w:szCs w:val="30"/>
          <w:shd w:val="clear" w:color="auto" w:fill="FFFFFF"/>
        </w:rPr>
        <w:t>,</w:t>
      </w:r>
      <w:r w:rsidR="00B82886">
        <w:rPr>
          <w:sz w:val="30"/>
          <w:szCs w:val="30"/>
          <w:shd w:val="clear" w:color="auto" w:fill="FFFFFF"/>
        </w:rPr>
        <w:t xml:space="preserve"> </w:t>
      </w:r>
      <w:hyperlink r:id="rId16" w:tooltip="Исса (приток Щары)" w:history="1">
        <w:r w:rsidRPr="00842A5C">
          <w:rPr>
            <w:rStyle w:val="af"/>
            <w:color w:val="auto"/>
            <w:sz w:val="30"/>
            <w:szCs w:val="30"/>
            <w:u w:val="none"/>
            <w:shd w:val="clear" w:color="auto" w:fill="FFFFFF"/>
          </w:rPr>
          <w:t>Исса</w:t>
        </w:r>
      </w:hyperlink>
      <w:r w:rsidRPr="00842A5C">
        <w:rPr>
          <w:sz w:val="30"/>
          <w:szCs w:val="30"/>
          <w:shd w:val="clear" w:color="auto" w:fill="FFFFFF"/>
        </w:rPr>
        <w:t>,</w:t>
      </w:r>
      <w:r w:rsidR="00B82886">
        <w:rPr>
          <w:sz w:val="30"/>
          <w:szCs w:val="30"/>
          <w:shd w:val="clear" w:color="auto" w:fill="FFFFFF"/>
        </w:rPr>
        <w:t xml:space="preserve"> </w:t>
      </w:r>
      <w:hyperlink r:id="rId17" w:tooltip="Молотовка (река) (страница отсутствует)" w:history="1">
        <w:proofErr w:type="spellStart"/>
        <w:r w:rsidRPr="00842A5C">
          <w:rPr>
            <w:rStyle w:val="af"/>
            <w:color w:val="auto"/>
            <w:sz w:val="30"/>
            <w:szCs w:val="30"/>
            <w:u w:val="none"/>
            <w:shd w:val="clear" w:color="auto" w:fill="FFFFFF"/>
          </w:rPr>
          <w:t>Молотовка</w:t>
        </w:r>
      </w:hyperlink>
      <w:r w:rsidRPr="00842A5C">
        <w:rPr>
          <w:sz w:val="30"/>
          <w:szCs w:val="30"/>
          <w:shd w:val="clear" w:color="auto" w:fill="FFFFFF"/>
        </w:rPr>
        <w:t>и</w:t>
      </w:r>
      <w:proofErr w:type="spellEnd"/>
      <w:r w:rsidRPr="00842A5C">
        <w:rPr>
          <w:sz w:val="30"/>
          <w:szCs w:val="30"/>
          <w:shd w:val="clear" w:color="auto" w:fill="FFFFFF"/>
        </w:rPr>
        <w:t xml:space="preserve"> начинаются реки</w:t>
      </w:r>
      <w:r w:rsidR="00B82886">
        <w:rPr>
          <w:sz w:val="30"/>
          <w:szCs w:val="30"/>
          <w:shd w:val="clear" w:color="auto" w:fill="FFFFFF"/>
        </w:rPr>
        <w:t xml:space="preserve"> </w:t>
      </w:r>
      <w:hyperlink r:id="rId18" w:tooltip="Молчадь (река)" w:history="1">
        <w:proofErr w:type="spellStart"/>
        <w:r w:rsidRPr="00842A5C">
          <w:rPr>
            <w:rStyle w:val="af"/>
            <w:color w:val="auto"/>
            <w:sz w:val="30"/>
            <w:szCs w:val="30"/>
            <w:u w:val="none"/>
            <w:shd w:val="clear" w:color="auto" w:fill="FFFFFF"/>
          </w:rPr>
          <w:t>Молчадь</w:t>
        </w:r>
      </w:hyperlink>
      <w:r w:rsidRPr="00842A5C">
        <w:rPr>
          <w:sz w:val="30"/>
          <w:szCs w:val="30"/>
          <w:shd w:val="clear" w:color="auto" w:fill="FFFFFF"/>
        </w:rPr>
        <w:t>и</w:t>
      </w:r>
      <w:proofErr w:type="spellEnd"/>
      <w:r w:rsidR="00B82886">
        <w:rPr>
          <w:sz w:val="30"/>
          <w:szCs w:val="30"/>
          <w:shd w:val="clear" w:color="auto" w:fill="FFFFFF"/>
        </w:rPr>
        <w:t xml:space="preserve"> </w:t>
      </w:r>
      <w:hyperlink r:id="rId19" w:tooltip="Сервеч (приток Немана)" w:history="1">
        <w:proofErr w:type="spellStart"/>
        <w:r w:rsidRPr="00842A5C">
          <w:rPr>
            <w:rStyle w:val="af"/>
            <w:color w:val="auto"/>
            <w:sz w:val="30"/>
            <w:szCs w:val="30"/>
            <w:u w:val="none"/>
            <w:shd w:val="clear" w:color="auto" w:fill="FFFFFF"/>
          </w:rPr>
          <w:t>Сервеч</w:t>
        </w:r>
        <w:proofErr w:type="spellEnd"/>
      </w:hyperlink>
      <w:r w:rsidRPr="00842A5C">
        <w:rPr>
          <w:sz w:val="30"/>
          <w:szCs w:val="30"/>
          <w:shd w:val="clear" w:color="auto" w:fill="FFFFFF"/>
        </w:rPr>
        <w:t xml:space="preserve">), </w:t>
      </w:r>
      <w:r w:rsidRPr="00842A5C">
        <w:rPr>
          <w:sz w:val="30"/>
          <w:szCs w:val="30"/>
        </w:rPr>
        <w:t>общая протяженность речной сети – 386 км., расположено 4 озера, 4 водохранилища (</w:t>
      </w:r>
      <w:r w:rsidRPr="00842A5C">
        <w:rPr>
          <w:sz w:val="30"/>
          <w:szCs w:val="30"/>
          <w:shd w:val="clear" w:color="auto" w:fill="FFFFFF"/>
        </w:rPr>
        <w:t>крупнейший водоём -</w:t>
      </w:r>
      <w:hyperlink r:id="rId20" w:tooltip="Гать (водохранилище)" w:history="1">
        <w:r w:rsidRPr="00842A5C">
          <w:rPr>
            <w:rStyle w:val="af"/>
            <w:color w:val="auto"/>
            <w:sz w:val="30"/>
            <w:szCs w:val="30"/>
            <w:u w:val="none"/>
            <w:shd w:val="clear" w:color="auto" w:fill="FFFFFF"/>
          </w:rPr>
          <w:t>водохранилище Гать</w:t>
        </w:r>
      </w:hyperlink>
      <w:r w:rsidRPr="00842A5C">
        <w:rPr>
          <w:sz w:val="30"/>
          <w:szCs w:val="30"/>
          <w:shd w:val="clear" w:color="auto" w:fill="FFFFFF"/>
        </w:rPr>
        <w:t xml:space="preserve">), </w:t>
      </w:r>
      <w:r w:rsidRPr="00842A5C">
        <w:rPr>
          <w:sz w:val="30"/>
          <w:szCs w:val="30"/>
        </w:rPr>
        <w:t>135 прудов, 5 обводненных карьеров.</w:t>
      </w:r>
    </w:p>
    <w:p w14:paraId="740532DA" w14:textId="77777777" w:rsidR="0005279C" w:rsidRPr="00842A5C" w:rsidRDefault="0005279C" w:rsidP="007A2515">
      <w:pPr>
        <w:ind w:firstLine="708"/>
        <w:jc w:val="both"/>
        <w:rPr>
          <w:sz w:val="30"/>
          <w:szCs w:val="30"/>
        </w:rPr>
      </w:pPr>
      <w:r w:rsidRPr="00842A5C">
        <w:rPr>
          <w:sz w:val="30"/>
          <w:szCs w:val="30"/>
        </w:rPr>
        <w:t>2 процента территории района занято болотами, из них 97,9% - низинные болота.</w:t>
      </w:r>
    </w:p>
    <w:p w14:paraId="067CD21B" w14:textId="77777777" w:rsidR="00AB0520" w:rsidRPr="007A3E76" w:rsidRDefault="0005279C" w:rsidP="00AB0520">
      <w:pPr>
        <w:ind w:firstLine="708"/>
        <w:jc w:val="both"/>
        <w:rPr>
          <w:sz w:val="30"/>
          <w:szCs w:val="30"/>
          <w:shd w:val="clear" w:color="auto" w:fill="FFFFFF"/>
        </w:rPr>
      </w:pPr>
      <w:r w:rsidRPr="00842A5C">
        <w:rPr>
          <w:sz w:val="30"/>
          <w:szCs w:val="30"/>
        </w:rPr>
        <w:tab/>
      </w:r>
      <w:r w:rsidR="00AB0520" w:rsidRPr="007A3E76">
        <w:rPr>
          <w:sz w:val="30"/>
          <w:szCs w:val="30"/>
        </w:rPr>
        <w:t xml:space="preserve">Площадь сельскохозяйственных земель </w:t>
      </w:r>
      <w:r w:rsidR="00AB0520">
        <w:rPr>
          <w:sz w:val="30"/>
          <w:szCs w:val="30"/>
        </w:rPr>
        <w:t xml:space="preserve">по состоянию на 01.01.2023 </w:t>
      </w:r>
      <w:r w:rsidR="00AB0520" w:rsidRPr="007A3E76">
        <w:rPr>
          <w:sz w:val="30"/>
          <w:szCs w:val="30"/>
        </w:rPr>
        <w:t xml:space="preserve">– </w:t>
      </w:r>
      <w:r w:rsidR="00AB0520">
        <w:rPr>
          <w:sz w:val="30"/>
          <w:szCs w:val="30"/>
        </w:rPr>
        <w:t>105770</w:t>
      </w:r>
      <w:r w:rsidR="00AB0520" w:rsidRPr="007A3E76">
        <w:rPr>
          <w:sz w:val="30"/>
          <w:szCs w:val="30"/>
        </w:rPr>
        <w:t xml:space="preserve"> га, из них пахотных – </w:t>
      </w:r>
      <w:r w:rsidR="00AB0520">
        <w:rPr>
          <w:sz w:val="30"/>
          <w:szCs w:val="30"/>
        </w:rPr>
        <w:t>82693</w:t>
      </w:r>
      <w:r w:rsidR="00AB0520" w:rsidRPr="007A3E76">
        <w:rPr>
          <w:sz w:val="30"/>
          <w:szCs w:val="30"/>
        </w:rPr>
        <w:t xml:space="preserve"> га, </w:t>
      </w:r>
      <w:r w:rsidR="00AB0520" w:rsidRPr="007A3E76">
        <w:rPr>
          <w:sz w:val="30"/>
          <w:szCs w:val="30"/>
          <w:shd w:val="clear" w:color="auto" w:fill="FFFFFF"/>
        </w:rPr>
        <w:t xml:space="preserve">луговых земель – </w:t>
      </w:r>
      <w:r w:rsidR="00AB0520">
        <w:rPr>
          <w:sz w:val="30"/>
          <w:szCs w:val="30"/>
          <w:shd w:val="clear" w:color="auto" w:fill="FFFFFF"/>
        </w:rPr>
        <w:t>21675</w:t>
      </w:r>
      <w:r w:rsidR="00AB0520" w:rsidRPr="007A3E76">
        <w:rPr>
          <w:sz w:val="30"/>
          <w:szCs w:val="30"/>
          <w:shd w:val="clear" w:color="auto" w:fill="FFFFFF"/>
        </w:rPr>
        <w:t xml:space="preserve"> га, в том числе улучшенных земель – </w:t>
      </w:r>
      <w:proofErr w:type="gramStart"/>
      <w:r w:rsidR="00AB0520">
        <w:rPr>
          <w:sz w:val="30"/>
          <w:szCs w:val="30"/>
          <w:shd w:val="clear" w:color="auto" w:fill="FFFFFF"/>
        </w:rPr>
        <w:t xml:space="preserve">12344 </w:t>
      </w:r>
      <w:r w:rsidR="00AB0520" w:rsidRPr="007A3E76">
        <w:rPr>
          <w:sz w:val="30"/>
          <w:szCs w:val="30"/>
          <w:shd w:val="clear" w:color="auto" w:fill="FFFFFF"/>
        </w:rPr>
        <w:t xml:space="preserve"> га</w:t>
      </w:r>
      <w:proofErr w:type="gramEnd"/>
      <w:r w:rsidR="00AB0520" w:rsidRPr="007A3E76">
        <w:rPr>
          <w:sz w:val="30"/>
          <w:szCs w:val="30"/>
          <w:shd w:val="clear" w:color="auto" w:fill="FFFFFF"/>
        </w:rPr>
        <w:t xml:space="preserve">. </w:t>
      </w:r>
      <w:r w:rsidR="00AB0520">
        <w:rPr>
          <w:sz w:val="30"/>
          <w:szCs w:val="30"/>
          <w:shd w:val="clear" w:color="auto" w:fill="FFFFFF"/>
        </w:rPr>
        <w:t>Общий бал кадастровой оценки земель (пахотные, залежные, под постоянными культурами) – 35,8.</w:t>
      </w:r>
    </w:p>
    <w:p w14:paraId="7D950D07" w14:textId="77777777" w:rsidR="0005279C" w:rsidRPr="00842A5C" w:rsidRDefault="00AB0520" w:rsidP="00AB0520">
      <w:pPr>
        <w:tabs>
          <w:tab w:val="left" w:pos="709"/>
        </w:tabs>
        <w:jc w:val="both"/>
        <w:rPr>
          <w:sz w:val="30"/>
          <w:szCs w:val="30"/>
        </w:rPr>
      </w:pPr>
      <w:r>
        <w:rPr>
          <w:sz w:val="30"/>
          <w:szCs w:val="30"/>
        </w:rPr>
        <w:tab/>
      </w:r>
      <w:r w:rsidR="0005279C" w:rsidRPr="00842A5C">
        <w:rPr>
          <w:sz w:val="30"/>
          <w:szCs w:val="30"/>
        </w:rPr>
        <w:t>Железнодорожный транспорт района представлен двумя дистанциями пути – Барановичской и Лидской.</w:t>
      </w:r>
    </w:p>
    <w:p w14:paraId="5A21C0B9" w14:textId="77777777" w:rsidR="0005279C" w:rsidRPr="00842A5C" w:rsidRDefault="0005279C" w:rsidP="007A2515">
      <w:pPr>
        <w:ind w:firstLine="709"/>
        <w:jc w:val="both"/>
        <w:rPr>
          <w:sz w:val="30"/>
          <w:szCs w:val="30"/>
        </w:rPr>
      </w:pPr>
      <w:r w:rsidRPr="00842A5C">
        <w:rPr>
          <w:sz w:val="30"/>
          <w:szCs w:val="30"/>
        </w:rPr>
        <w:t>Автомобильные дороги, магистральная: Брест-Минск-</w:t>
      </w:r>
      <w:proofErr w:type="spellStart"/>
      <w:r w:rsidRPr="00842A5C">
        <w:rPr>
          <w:sz w:val="30"/>
          <w:szCs w:val="30"/>
        </w:rPr>
        <w:t>гр.Российской</w:t>
      </w:r>
      <w:proofErr w:type="spellEnd"/>
      <w:r w:rsidRPr="00842A5C">
        <w:rPr>
          <w:sz w:val="30"/>
          <w:szCs w:val="30"/>
        </w:rPr>
        <w:t xml:space="preserve"> Федерации, Столбцы-Ивацевичи-Кобрин, республиканские: Барановичи - Ляховичи, Барановичи - Новогрудок - </w:t>
      </w:r>
      <w:proofErr w:type="spellStart"/>
      <w:r w:rsidRPr="00842A5C">
        <w:rPr>
          <w:sz w:val="30"/>
          <w:szCs w:val="30"/>
        </w:rPr>
        <w:t>Ивье</w:t>
      </w:r>
      <w:proofErr w:type="spellEnd"/>
      <w:r w:rsidRPr="00842A5C">
        <w:rPr>
          <w:sz w:val="30"/>
          <w:szCs w:val="30"/>
        </w:rPr>
        <w:t xml:space="preserve">, гр. Российской Федерации - Кричев-Бобруйск - Ивацевичи, </w:t>
      </w:r>
      <w:proofErr w:type="spellStart"/>
      <w:r w:rsidRPr="00842A5C">
        <w:rPr>
          <w:sz w:val="30"/>
          <w:szCs w:val="30"/>
        </w:rPr>
        <w:t>Осиповочи</w:t>
      </w:r>
      <w:proofErr w:type="spellEnd"/>
      <w:r w:rsidRPr="00842A5C">
        <w:rPr>
          <w:sz w:val="30"/>
          <w:szCs w:val="30"/>
        </w:rPr>
        <w:t xml:space="preserve"> - Барановичи, Барановичи - </w:t>
      </w:r>
      <w:proofErr w:type="spellStart"/>
      <w:r w:rsidRPr="00842A5C">
        <w:rPr>
          <w:sz w:val="30"/>
          <w:szCs w:val="30"/>
        </w:rPr>
        <w:t>Волковык</w:t>
      </w:r>
      <w:proofErr w:type="spellEnd"/>
      <w:r w:rsidRPr="00842A5C">
        <w:rPr>
          <w:sz w:val="30"/>
          <w:szCs w:val="30"/>
        </w:rPr>
        <w:t xml:space="preserve">-Пограничный - Гродно, Барановичи – Молчадь - Дятлово.  </w:t>
      </w:r>
    </w:p>
    <w:p w14:paraId="5BEB6AB9" w14:textId="77777777" w:rsidR="0005279C" w:rsidRPr="00842A5C" w:rsidRDefault="0005279C" w:rsidP="00B7648B">
      <w:pPr>
        <w:jc w:val="both"/>
        <w:rPr>
          <w:sz w:val="30"/>
          <w:szCs w:val="30"/>
        </w:rPr>
      </w:pPr>
      <w:r w:rsidRPr="00842A5C">
        <w:rPr>
          <w:sz w:val="30"/>
          <w:szCs w:val="30"/>
        </w:rPr>
        <w:tab/>
        <w:t>В управлении Барановичского райисполкома находятся 11 особо охраняемых природных территорий: республиканский ландшафтный заказник «Стронга»; памятник природы республиканского значения дубы-близнецы «</w:t>
      </w:r>
      <w:proofErr w:type="spellStart"/>
      <w:r w:rsidRPr="00842A5C">
        <w:rPr>
          <w:sz w:val="30"/>
          <w:szCs w:val="30"/>
        </w:rPr>
        <w:t>Тугановичские</w:t>
      </w:r>
      <w:proofErr w:type="spellEnd"/>
      <w:r w:rsidRPr="00842A5C">
        <w:rPr>
          <w:sz w:val="30"/>
          <w:szCs w:val="30"/>
        </w:rPr>
        <w:t>»; памятник природы республиканского значения насаждение лиственницы европейской «</w:t>
      </w:r>
      <w:proofErr w:type="spellStart"/>
      <w:r w:rsidRPr="00842A5C">
        <w:rPr>
          <w:sz w:val="30"/>
          <w:szCs w:val="30"/>
        </w:rPr>
        <w:t>Молчадское</w:t>
      </w:r>
      <w:proofErr w:type="spellEnd"/>
      <w:r w:rsidRPr="00842A5C">
        <w:rPr>
          <w:sz w:val="30"/>
          <w:szCs w:val="30"/>
        </w:rPr>
        <w:t>»; памятник природы республиканского значения валун «Камень Филаретов»; памятники природы местного значения парки «</w:t>
      </w:r>
      <w:proofErr w:type="spellStart"/>
      <w:r w:rsidRPr="00842A5C">
        <w:rPr>
          <w:sz w:val="30"/>
          <w:szCs w:val="30"/>
        </w:rPr>
        <w:t>Вольновский</w:t>
      </w:r>
      <w:proofErr w:type="spellEnd"/>
      <w:r w:rsidRPr="00842A5C">
        <w:rPr>
          <w:sz w:val="30"/>
          <w:szCs w:val="30"/>
        </w:rPr>
        <w:t>», «Верхне-Черниховский», «</w:t>
      </w:r>
      <w:proofErr w:type="spellStart"/>
      <w:r w:rsidRPr="00842A5C">
        <w:rPr>
          <w:sz w:val="30"/>
          <w:szCs w:val="30"/>
        </w:rPr>
        <w:t>Крошинский</w:t>
      </w:r>
      <w:proofErr w:type="spellEnd"/>
      <w:r w:rsidRPr="00842A5C">
        <w:rPr>
          <w:sz w:val="30"/>
          <w:szCs w:val="30"/>
        </w:rPr>
        <w:t>», «</w:t>
      </w:r>
      <w:proofErr w:type="spellStart"/>
      <w:r w:rsidRPr="00842A5C">
        <w:rPr>
          <w:sz w:val="30"/>
          <w:szCs w:val="30"/>
        </w:rPr>
        <w:t>Тугановичский</w:t>
      </w:r>
      <w:proofErr w:type="spellEnd"/>
      <w:r w:rsidRPr="00842A5C">
        <w:rPr>
          <w:sz w:val="30"/>
          <w:szCs w:val="30"/>
        </w:rPr>
        <w:t>» и «</w:t>
      </w:r>
      <w:proofErr w:type="spellStart"/>
      <w:r w:rsidRPr="00842A5C">
        <w:rPr>
          <w:sz w:val="30"/>
          <w:szCs w:val="30"/>
        </w:rPr>
        <w:t>Ястрембельский</w:t>
      </w:r>
      <w:proofErr w:type="spellEnd"/>
      <w:r w:rsidRPr="00842A5C">
        <w:rPr>
          <w:sz w:val="30"/>
          <w:szCs w:val="30"/>
        </w:rPr>
        <w:t>», родники «Тартаки» и «Ясенец».</w:t>
      </w:r>
    </w:p>
    <w:p w14:paraId="716A1C29" w14:textId="77777777" w:rsidR="0005279C" w:rsidRDefault="0005279C" w:rsidP="00842A5C">
      <w:pPr>
        <w:pStyle w:val="ab"/>
        <w:spacing w:after="0"/>
        <w:ind w:left="0"/>
        <w:jc w:val="both"/>
        <w:rPr>
          <w:b/>
          <w:bCs/>
          <w:sz w:val="30"/>
          <w:szCs w:val="30"/>
        </w:rPr>
      </w:pPr>
    </w:p>
    <w:p w14:paraId="0EC752C0" w14:textId="77777777" w:rsidR="00AB0520" w:rsidRDefault="00AB0520" w:rsidP="00842A5C">
      <w:pPr>
        <w:pStyle w:val="ab"/>
        <w:spacing w:after="0"/>
        <w:ind w:left="0"/>
        <w:jc w:val="both"/>
        <w:rPr>
          <w:b/>
          <w:bCs/>
          <w:sz w:val="30"/>
          <w:szCs w:val="30"/>
        </w:rPr>
      </w:pPr>
    </w:p>
    <w:p w14:paraId="287DE0CE" w14:textId="77777777" w:rsidR="00DD1117" w:rsidRDefault="00DD1117" w:rsidP="00842A5C">
      <w:pPr>
        <w:pStyle w:val="ab"/>
        <w:spacing w:after="0"/>
        <w:ind w:left="0"/>
        <w:jc w:val="both"/>
        <w:rPr>
          <w:b/>
          <w:bCs/>
          <w:sz w:val="30"/>
          <w:szCs w:val="30"/>
        </w:rPr>
      </w:pPr>
    </w:p>
    <w:p w14:paraId="01FAB8BF" w14:textId="77777777" w:rsidR="008F5B1A" w:rsidRDefault="008F5B1A" w:rsidP="00842A5C">
      <w:pPr>
        <w:pStyle w:val="ab"/>
        <w:spacing w:after="0"/>
        <w:ind w:left="0"/>
        <w:jc w:val="both"/>
        <w:rPr>
          <w:b/>
          <w:bCs/>
          <w:sz w:val="30"/>
          <w:szCs w:val="30"/>
        </w:rPr>
      </w:pPr>
    </w:p>
    <w:p w14:paraId="0826B375" w14:textId="77777777" w:rsidR="008F5B1A" w:rsidRDefault="008F5B1A" w:rsidP="00842A5C">
      <w:pPr>
        <w:pStyle w:val="ab"/>
        <w:spacing w:after="0"/>
        <w:ind w:left="0"/>
        <w:jc w:val="both"/>
        <w:rPr>
          <w:b/>
          <w:bCs/>
          <w:sz w:val="30"/>
          <w:szCs w:val="30"/>
        </w:rPr>
      </w:pPr>
    </w:p>
    <w:p w14:paraId="4FDB3E89" w14:textId="77777777" w:rsidR="00DD1117" w:rsidRDefault="00DD1117" w:rsidP="00842A5C">
      <w:pPr>
        <w:pStyle w:val="ab"/>
        <w:spacing w:after="0"/>
        <w:ind w:left="0"/>
        <w:jc w:val="both"/>
        <w:rPr>
          <w:b/>
          <w:bCs/>
          <w:sz w:val="30"/>
          <w:szCs w:val="30"/>
        </w:rPr>
      </w:pPr>
    </w:p>
    <w:p w14:paraId="404E80CB" w14:textId="77777777" w:rsidR="00DD1117" w:rsidRDefault="00DD1117" w:rsidP="00842A5C">
      <w:pPr>
        <w:pStyle w:val="ab"/>
        <w:spacing w:after="0"/>
        <w:ind w:left="0"/>
        <w:jc w:val="both"/>
        <w:rPr>
          <w:b/>
          <w:bCs/>
          <w:sz w:val="30"/>
          <w:szCs w:val="30"/>
        </w:rPr>
      </w:pPr>
    </w:p>
    <w:p w14:paraId="59610FF9" w14:textId="77777777" w:rsidR="00DD1117" w:rsidRDefault="00DD1117" w:rsidP="00842A5C">
      <w:pPr>
        <w:pStyle w:val="ab"/>
        <w:spacing w:after="0"/>
        <w:ind w:left="0"/>
        <w:jc w:val="both"/>
        <w:rPr>
          <w:b/>
          <w:bCs/>
          <w:sz w:val="30"/>
          <w:szCs w:val="30"/>
        </w:rPr>
      </w:pPr>
    </w:p>
    <w:p w14:paraId="0FBE3AFD" w14:textId="77777777" w:rsidR="0005279C" w:rsidRPr="00842A5C" w:rsidRDefault="0005279C" w:rsidP="00842A5C">
      <w:pPr>
        <w:pStyle w:val="ab"/>
        <w:spacing w:after="0"/>
        <w:ind w:left="0"/>
        <w:jc w:val="both"/>
        <w:rPr>
          <w:b/>
          <w:bCs/>
          <w:sz w:val="30"/>
          <w:szCs w:val="30"/>
        </w:rPr>
      </w:pPr>
      <w:r w:rsidRPr="00842A5C">
        <w:rPr>
          <w:b/>
          <w:bCs/>
          <w:sz w:val="30"/>
          <w:szCs w:val="30"/>
        </w:rPr>
        <w:lastRenderedPageBreak/>
        <w:t>ЭКОНОМИ</w:t>
      </w:r>
      <w:r>
        <w:rPr>
          <w:b/>
          <w:bCs/>
          <w:sz w:val="30"/>
          <w:szCs w:val="30"/>
        </w:rPr>
        <w:t>ЧЕСКИЙ ПОТЕНЦИАЛ</w:t>
      </w:r>
    </w:p>
    <w:p w14:paraId="0FE9A7F9" w14:textId="77777777" w:rsidR="0005279C" w:rsidRPr="00014D0E" w:rsidRDefault="0005279C" w:rsidP="00D36D5E">
      <w:pPr>
        <w:autoSpaceDE w:val="0"/>
        <w:autoSpaceDN w:val="0"/>
        <w:adjustRightInd w:val="0"/>
        <w:ind w:firstLine="708"/>
        <w:jc w:val="both"/>
        <w:rPr>
          <w:b/>
          <w:bCs/>
          <w:sz w:val="30"/>
          <w:szCs w:val="30"/>
        </w:rPr>
      </w:pPr>
      <w:r w:rsidRPr="00014D0E">
        <w:rPr>
          <w:b/>
          <w:bCs/>
          <w:sz w:val="30"/>
          <w:szCs w:val="30"/>
        </w:rPr>
        <w:t>Сельское хозяйство</w:t>
      </w:r>
    </w:p>
    <w:p w14:paraId="11DDA771" w14:textId="77777777" w:rsidR="0005279C" w:rsidRPr="00842A5C" w:rsidRDefault="0005279C" w:rsidP="00D36D5E">
      <w:pPr>
        <w:autoSpaceDE w:val="0"/>
        <w:autoSpaceDN w:val="0"/>
        <w:adjustRightInd w:val="0"/>
        <w:ind w:firstLine="708"/>
        <w:jc w:val="both"/>
        <w:rPr>
          <w:sz w:val="30"/>
          <w:szCs w:val="30"/>
        </w:rPr>
      </w:pPr>
      <w:r w:rsidRPr="00842A5C">
        <w:rPr>
          <w:sz w:val="30"/>
          <w:szCs w:val="30"/>
        </w:rPr>
        <w:t xml:space="preserve">Барановичский район – один из крупнейших производителей сельскохозяйственной продукции в Брестской области, наша доля составляет 12,6%, сельскохозяйственные угодья составляют 8%. </w:t>
      </w:r>
    </w:p>
    <w:p w14:paraId="7F6D656D" w14:textId="15E87126" w:rsidR="0005279C" w:rsidRDefault="0005279C" w:rsidP="00D36D5E">
      <w:pPr>
        <w:autoSpaceDE w:val="0"/>
        <w:autoSpaceDN w:val="0"/>
        <w:adjustRightInd w:val="0"/>
        <w:ind w:firstLine="708"/>
        <w:jc w:val="both"/>
        <w:rPr>
          <w:sz w:val="30"/>
          <w:szCs w:val="30"/>
        </w:rPr>
      </w:pPr>
      <w:r w:rsidRPr="00842A5C">
        <w:rPr>
          <w:sz w:val="30"/>
          <w:szCs w:val="30"/>
        </w:rPr>
        <w:t xml:space="preserve">В выручке района сельское хозяйство занимает 86%. Организационная структура агропромышленного комплекса района представлена </w:t>
      </w:r>
      <w:r w:rsidR="00DD1117">
        <w:rPr>
          <w:sz w:val="30"/>
          <w:szCs w:val="30"/>
        </w:rPr>
        <w:t>9</w:t>
      </w:r>
      <w:r w:rsidRPr="00842A5C">
        <w:rPr>
          <w:sz w:val="30"/>
          <w:szCs w:val="30"/>
        </w:rPr>
        <w:t xml:space="preserve"> открытыми акционерными обществами. </w:t>
      </w:r>
    </w:p>
    <w:p w14:paraId="22D8FC76" w14:textId="77777777" w:rsidR="0005279C" w:rsidRDefault="0005279C" w:rsidP="00CF6D73">
      <w:pPr>
        <w:rPr>
          <w:sz w:val="28"/>
          <w:szCs w:val="28"/>
        </w:rPr>
      </w:pPr>
    </w:p>
    <w:p w14:paraId="795A0A10" w14:textId="77777777" w:rsidR="0005279C" w:rsidRPr="00CF6D73" w:rsidRDefault="0005279C" w:rsidP="00CF6D73">
      <w:pPr>
        <w:jc w:val="center"/>
        <w:rPr>
          <w:b/>
          <w:bCs/>
          <w:sz w:val="30"/>
          <w:szCs w:val="30"/>
        </w:rPr>
      </w:pPr>
      <w:r w:rsidRPr="00CF6D73">
        <w:rPr>
          <w:b/>
          <w:bCs/>
          <w:sz w:val="30"/>
          <w:szCs w:val="30"/>
        </w:rPr>
        <w:t>Открытое акционерное общество «Птицефабрика «Дружба»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73"/>
      </w:tblGrid>
      <w:tr w:rsidR="00124067" w14:paraId="561E7094" w14:textId="77777777" w:rsidTr="00124067">
        <w:tc>
          <w:tcPr>
            <w:tcW w:w="4927" w:type="dxa"/>
          </w:tcPr>
          <w:p w14:paraId="0E4107CB" w14:textId="77777777" w:rsidR="00124067" w:rsidRDefault="00124067" w:rsidP="00124067">
            <w:pPr>
              <w:shd w:val="clear" w:color="auto" w:fill="FFFFFF"/>
              <w:tabs>
                <w:tab w:val="left" w:pos="1670"/>
              </w:tabs>
              <w:rPr>
                <w:sz w:val="30"/>
                <w:szCs w:val="30"/>
              </w:rPr>
            </w:pPr>
            <w:r w:rsidRPr="004B7990">
              <w:rPr>
                <w:sz w:val="30"/>
                <w:szCs w:val="30"/>
              </w:rPr>
              <w:t>Адрес (место нахождения)</w:t>
            </w:r>
            <w:r>
              <w:rPr>
                <w:sz w:val="30"/>
                <w:szCs w:val="30"/>
              </w:rPr>
              <w:t>:</w:t>
            </w:r>
          </w:p>
          <w:p w14:paraId="6FD4B383" w14:textId="77777777" w:rsidR="00124067" w:rsidRDefault="00124067" w:rsidP="00124067">
            <w:pPr>
              <w:shd w:val="clear" w:color="auto" w:fill="FFFFFF"/>
              <w:tabs>
                <w:tab w:val="left" w:pos="1670"/>
              </w:tabs>
              <w:rPr>
                <w:sz w:val="30"/>
                <w:szCs w:val="30"/>
              </w:rPr>
            </w:pPr>
            <w:r w:rsidRPr="00CF6D73">
              <w:rPr>
                <w:sz w:val="30"/>
                <w:szCs w:val="30"/>
              </w:rPr>
              <w:t xml:space="preserve">225316, административное здание, 1,5 км западнее </w:t>
            </w:r>
            <w:proofErr w:type="spellStart"/>
            <w:r w:rsidRPr="00CF6D73">
              <w:rPr>
                <w:sz w:val="30"/>
                <w:szCs w:val="30"/>
              </w:rPr>
              <w:t>агр</w:t>
            </w:r>
            <w:proofErr w:type="spellEnd"/>
            <w:r w:rsidRPr="00CF6D73">
              <w:rPr>
                <w:sz w:val="30"/>
                <w:szCs w:val="30"/>
              </w:rPr>
              <w:t xml:space="preserve">. Жемчужный, </w:t>
            </w:r>
            <w:proofErr w:type="spellStart"/>
            <w:r w:rsidRPr="00CF6D73">
              <w:rPr>
                <w:sz w:val="30"/>
                <w:szCs w:val="30"/>
              </w:rPr>
              <w:t>Жемчужненский</w:t>
            </w:r>
            <w:proofErr w:type="spellEnd"/>
            <w:r w:rsidRPr="00CF6D73">
              <w:rPr>
                <w:sz w:val="30"/>
                <w:szCs w:val="30"/>
              </w:rPr>
              <w:t xml:space="preserve"> сельский Совет, 90, Барановичского района, Брестской области</w:t>
            </w:r>
          </w:p>
          <w:p w14:paraId="4DF78E58" w14:textId="77777777" w:rsidR="00124067" w:rsidRPr="00CF6D73" w:rsidRDefault="00124067" w:rsidP="00124067">
            <w:pPr>
              <w:shd w:val="clear" w:color="auto" w:fill="FFFFFF"/>
              <w:tabs>
                <w:tab w:val="left" w:pos="1670"/>
              </w:tabs>
              <w:rPr>
                <w:sz w:val="30"/>
                <w:szCs w:val="30"/>
              </w:rPr>
            </w:pPr>
            <w:r w:rsidRPr="00CF6D73">
              <w:rPr>
                <w:color w:val="000000"/>
                <w:sz w:val="30"/>
                <w:szCs w:val="30"/>
              </w:rPr>
              <w:t xml:space="preserve">Сайт, </w:t>
            </w:r>
            <w:r w:rsidRPr="00CF6D73">
              <w:rPr>
                <w:sz w:val="30"/>
                <w:szCs w:val="30"/>
                <w:lang w:val="en-US"/>
              </w:rPr>
              <w:t>e</w:t>
            </w:r>
            <w:r w:rsidRPr="00CF6D73">
              <w:rPr>
                <w:sz w:val="30"/>
                <w:szCs w:val="30"/>
              </w:rPr>
              <w:t>-</w:t>
            </w:r>
            <w:r w:rsidRPr="00CF6D73">
              <w:rPr>
                <w:sz w:val="30"/>
                <w:szCs w:val="30"/>
                <w:lang w:val="en-US"/>
              </w:rPr>
              <w:t>mail</w:t>
            </w:r>
            <w:r w:rsidRPr="00CF6D73">
              <w:rPr>
                <w:sz w:val="30"/>
                <w:szCs w:val="30"/>
              </w:rPr>
              <w:t>:</w:t>
            </w:r>
          </w:p>
          <w:p w14:paraId="2D1C9339" w14:textId="77777777" w:rsidR="00124067" w:rsidRPr="00CF6D73" w:rsidRDefault="008F5B1A" w:rsidP="00124067">
            <w:pPr>
              <w:shd w:val="clear" w:color="auto" w:fill="FFFFFF"/>
              <w:tabs>
                <w:tab w:val="left" w:pos="1670"/>
              </w:tabs>
              <w:rPr>
                <w:sz w:val="30"/>
                <w:szCs w:val="30"/>
              </w:rPr>
            </w:pPr>
            <w:hyperlink r:id="rId21" w:history="1">
              <w:r w:rsidR="00124067" w:rsidRPr="00CF6D73">
                <w:rPr>
                  <w:rStyle w:val="af"/>
                  <w:sz w:val="30"/>
                  <w:szCs w:val="30"/>
                  <w:lang w:val="en-US"/>
                </w:rPr>
                <w:t>www</w:t>
              </w:r>
              <w:r w:rsidR="00124067" w:rsidRPr="00CF6D73">
                <w:rPr>
                  <w:rStyle w:val="af"/>
                  <w:sz w:val="30"/>
                  <w:szCs w:val="30"/>
                </w:rPr>
                <w:t>.</w:t>
              </w:r>
              <w:proofErr w:type="spellStart"/>
              <w:r w:rsidR="00124067" w:rsidRPr="00CF6D73">
                <w:rPr>
                  <w:rStyle w:val="af"/>
                  <w:sz w:val="30"/>
                  <w:szCs w:val="30"/>
                  <w:lang w:val="en-US"/>
                </w:rPr>
                <w:t>ptushka</w:t>
              </w:r>
              <w:proofErr w:type="spellEnd"/>
              <w:r w:rsidR="00124067" w:rsidRPr="00CF6D73">
                <w:rPr>
                  <w:rStyle w:val="af"/>
                  <w:sz w:val="30"/>
                  <w:szCs w:val="30"/>
                </w:rPr>
                <w:t>.</w:t>
              </w:r>
              <w:r w:rsidR="00124067" w:rsidRPr="00CF6D73">
                <w:rPr>
                  <w:rStyle w:val="af"/>
                  <w:sz w:val="30"/>
                  <w:szCs w:val="30"/>
                  <w:lang w:val="en-US"/>
                </w:rPr>
                <w:t>by</w:t>
              </w:r>
            </w:hyperlink>
          </w:p>
          <w:p w14:paraId="3C48AF99" w14:textId="77777777" w:rsidR="00124067" w:rsidRDefault="00124067" w:rsidP="00CF6D73">
            <w:pPr>
              <w:tabs>
                <w:tab w:val="left" w:pos="1670"/>
              </w:tabs>
              <w:rPr>
                <w:sz w:val="30"/>
                <w:szCs w:val="30"/>
              </w:rPr>
            </w:pPr>
          </w:p>
        </w:tc>
        <w:tc>
          <w:tcPr>
            <w:tcW w:w="4927" w:type="dxa"/>
          </w:tcPr>
          <w:p w14:paraId="4B855BC5" w14:textId="77777777" w:rsidR="00124067" w:rsidRDefault="005D1379" w:rsidP="00FC1458">
            <w:pPr>
              <w:tabs>
                <w:tab w:val="left" w:pos="1670"/>
              </w:tabs>
              <w:jc w:val="center"/>
              <w:rPr>
                <w:sz w:val="30"/>
                <w:szCs w:val="30"/>
              </w:rPr>
            </w:pPr>
            <w:r>
              <w:rPr>
                <w:noProof/>
              </w:rPr>
              <w:drawing>
                <wp:inline distT="0" distB="0" distL="0" distR="0" wp14:anchorId="7994884C" wp14:editId="523DD494">
                  <wp:extent cx="2504440" cy="1868805"/>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4440" cy="1868805"/>
                          </a:xfrm>
                          <a:prstGeom prst="rect">
                            <a:avLst/>
                          </a:prstGeom>
                          <a:noFill/>
                          <a:ln>
                            <a:noFill/>
                          </a:ln>
                        </pic:spPr>
                      </pic:pic>
                    </a:graphicData>
                  </a:graphic>
                </wp:inline>
              </w:drawing>
            </w:r>
          </w:p>
        </w:tc>
      </w:tr>
    </w:tbl>
    <w:p w14:paraId="68D1B9B3" w14:textId="1149774E" w:rsidR="00AB0520" w:rsidRDefault="0005279C" w:rsidP="00FD0311">
      <w:pPr>
        <w:shd w:val="clear" w:color="auto" w:fill="FFFFFF"/>
        <w:tabs>
          <w:tab w:val="left" w:pos="1670"/>
        </w:tabs>
        <w:ind w:right="-82"/>
        <w:rPr>
          <w:sz w:val="30"/>
          <w:szCs w:val="30"/>
        </w:rPr>
      </w:pPr>
      <w:r w:rsidRPr="00CF6D73">
        <w:rPr>
          <w:sz w:val="30"/>
          <w:szCs w:val="30"/>
        </w:rPr>
        <w:t>Генеральный директор</w:t>
      </w:r>
      <w:r>
        <w:rPr>
          <w:sz w:val="30"/>
          <w:szCs w:val="30"/>
        </w:rPr>
        <w:t>:</w:t>
      </w:r>
      <w:r w:rsidRPr="00CF6D73">
        <w:rPr>
          <w:sz w:val="30"/>
          <w:szCs w:val="30"/>
        </w:rPr>
        <w:t xml:space="preserve"> </w:t>
      </w:r>
    </w:p>
    <w:p w14:paraId="50CE035C" w14:textId="77777777" w:rsidR="0005279C" w:rsidRPr="00CF6D73" w:rsidRDefault="0005279C" w:rsidP="00FD0311">
      <w:pPr>
        <w:shd w:val="clear" w:color="auto" w:fill="FFFFFF"/>
        <w:tabs>
          <w:tab w:val="left" w:pos="1670"/>
        </w:tabs>
        <w:ind w:right="-82"/>
        <w:rPr>
          <w:sz w:val="30"/>
          <w:szCs w:val="30"/>
        </w:rPr>
      </w:pPr>
      <w:r w:rsidRPr="00CF6D73">
        <w:rPr>
          <w:sz w:val="30"/>
          <w:szCs w:val="30"/>
        </w:rPr>
        <w:t xml:space="preserve"> тел. (0163) 64 </w:t>
      </w:r>
      <w:proofErr w:type="gramStart"/>
      <w:r w:rsidRPr="00CF6D73">
        <w:rPr>
          <w:sz w:val="30"/>
          <w:szCs w:val="30"/>
        </w:rPr>
        <w:t>8373,  факс</w:t>
      </w:r>
      <w:proofErr w:type="gramEnd"/>
      <w:r w:rsidRPr="00CF6D73">
        <w:rPr>
          <w:sz w:val="30"/>
          <w:szCs w:val="30"/>
        </w:rPr>
        <w:t xml:space="preserve"> (0163) 64 83 63</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3"/>
      </w:tblGrid>
      <w:tr w:rsidR="00124067" w14:paraId="16E21F93" w14:textId="77777777" w:rsidTr="00124067">
        <w:tc>
          <w:tcPr>
            <w:tcW w:w="4927" w:type="dxa"/>
          </w:tcPr>
          <w:p w14:paraId="0A63B984" w14:textId="77777777" w:rsidR="00124067" w:rsidRDefault="00124067" w:rsidP="00124067">
            <w:pPr>
              <w:shd w:val="clear" w:color="auto" w:fill="FFFFFF"/>
              <w:tabs>
                <w:tab w:val="left" w:pos="1670"/>
              </w:tabs>
              <w:ind w:firstLine="720"/>
              <w:jc w:val="both"/>
              <w:rPr>
                <w:sz w:val="30"/>
                <w:szCs w:val="30"/>
              </w:rPr>
            </w:pPr>
            <w:r w:rsidRPr="00CF6D73">
              <w:rPr>
                <w:sz w:val="30"/>
                <w:szCs w:val="30"/>
              </w:rPr>
              <w:t>Согласно Устава Общество осуществляет 175 видов деятельности, основными из которых является: разведение сельскохозяйственной птицы (01470); производство мяса сельскохозяйственной птицы (01130); выращивание зерновых культур (01111);</w:t>
            </w:r>
            <w:r>
              <w:rPr>
                <w:sz w:val="28"/>
                <w:szCs w:val="28"/>
              </w:rPr>
              <w:t xml:space="preserve"> разведение </w:t>
            </w:r>
            <w:proofErr w:type="gramStart"/>
            <w:r>
              <w:rPr>
                <w:sz w:val="28"/>
                <w:szCs w:val="28"/>
              </w:rPr>
              <w:t>молочного  крупного</w:t>
            </w:r>
            <w:proofErr w:type="gramEnd"/>
            <w:r>
              <w:rPr>
                <w:sz w:val="28"/>
                <w:szCs w:val="28"/>
              </w:rPr>
              <w:t xml:space="preserve"> рогатого скота (01410).</w:t>
            </w:r>
          </w:p>
        </w:tc>
        <w:tc>
          <w:tcPr>
            <w:tcW w:w="4927" w:type="dxa"/>
          </w:tcPr>
          <w:p w14:paraId="2ED0AF4E" w14:textId="77777777" w:rsidR="00124067" w:rsidRDefault="005D1379" w:rsidP="00FC1458">
            <w:pPr>
              <w:tabs>
                <w:tab w:val="left" w:pos="1670"/>
              </w:tabs>
              <w:jc w:val="center"/>
              <w:rPr>
                <w:sz w:val="30"/>
                <w:szCs w:val="30"/>
              </w:rPr>
            </w:pPr>
            <w:r>
              <w:rPr>
                <w:noProof/>
              </w:rPr>
              <w:drawing>
                <wp:inline distT="0" distB="0" distL="0" distR="0" wp14:anchorId="29110D1B" wp14:editId="0E308866">
                  <wp:extent cx="2504440" cy="1868805"/>
                  <wp:effectExtent l="0" t="0" r="0" b="0"/>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440" cy="1868805"/>
                          </a:xfrm>
                          <a:prstGeom prst="rect">
                            <a:avLst/>
                          </a:prstGeom>
                          <a:noFill/>
                          <a:ln>
                            <a:noFill/>
                          </a:ln>
                        </pic:spPr>
                      </pic:pic>
                    </a:graphicData>
                  </a:graphic>
                </wp:inline>
              </w:drawing>
            </w:r>
          </w:p>
        </w:tc>
      </w:tr>
    </w:tbl>
    <w:p w14:paraId="7BE214E1" w14:textId="77777777" w:rsidR="0005279C" w:rsidRPr="004B7990" w:rsidRDefault="0005279C" w:rsidP="00FD0311">
      <w:pPr>
        <w:shd w:val="clear" w:color="auto" w:fill="FFFFFF"/>
        <w:ind w:firstLine="720"/>
        <w:jc w:val="center"/>
        <w:rPr>
          <w:b/>
          <w:bCs/>
          <w:sz w:val="30"/>
          <w:szCs w:val="30"/>
        </w:rPr>
      </w:pPr>
      <w:r w:rsidRPr="004B7990">
        <w:rPr>
          <w:b/>
          <w:bCs/>
          <w:sz w:val="30"/>
          <w:szCs w:val="30"/>
        </w:rPr>
        <w:t>ОАО «Барановичская птицефабрика»</w:t>
      </w:r>
    </w:p>
    <w:p w14:paraId="2B47EAB5" w14:textId="77777777" w:rsidR="00124067" w:rsidRDefault="00124067" w:rsidP="009100E0">
      <w:pPr>
        <w:jc w:val="both"/>
        <w:rPr>
          <w:sz w:val="30"/>
          <w:szCs w:val="3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31"/>
        <w:gridCol w:w="4745"/>
      </w:tblGrid>
      <w:tr w:rsidR="00124067" w14:paraId="374D261E" w14:textId="77777777" w:rsidTr="00124067">
        <w:tc>
          <w:tcPr>
            <w:tcW w:w="5070" w:type="dxa"/>
            <w:gridSpan w:val="2"/>
          </w:tcPr>
          <w:p w14:paraId="0103FC0C" w14:textId="77777777" w:rsidR="00124067" w:rsidRPr="004B7990" w:rsidRDefault="00124067" w:rsidP="00124067">
            <w:pPr>
              <w:jc w:val="both"/>
              <w:rPr>
                <w:sz w:val="30"/>
                <w:szCs w:val="30"/>
              </w:rPr>
            </w:pPr>
            <w:r w:rsidRPr="004B7990">
              <w:rPr>
                <w:sz w:val="30"/>
                <w:szCs w:val="30"/>
              </w:rPr>
              <w:t>Адрес (место нахождения)</w:t>
            </w:r>
            <w:r>
              <w:rPr>
                <w:sz w:val="30"/>
                <w:szCs w:val="30"/>
              </w:rPr>
              <w:t>:</w:t>
            </w:r>
            <w:r w:rsidRPr="004B7990">
              <w:rPr>
                <w:sz w:val="30"/>
                <w:szCs w:val="30"/>
              </w:rPr>
              <w:t xml:space="preserve"> 225350 п/о </w:t>
            </w:r>
            <w:proofErr w:type="spellStart"/>
            <w:r w:rsidRPr="004B7990">
              <w:rPr>
                <w:sz w:val="30"/>
                <w:szCs w:val="30"/>
              </w:rPr>
              <w:t>Русино</w:t>
            </w:r>
            <w:proofErr w:type="spellEnd"/>
            <w:r w:rsidRPr="004B7990">
              <w:rPr>
                <w:sz w:val="30"/>
                <w:szCs w:val="30"/>
              </w:rPr>
              <w:t xml:space="preserve">, Барановичский район </w:t>
            </w:r>
            <w:hyperlink r:id="rId24" w:history="1">
              <w:r w:rsidRPr="004B7990">
                <w:rPr>
                  <w:rStyle w:val="af"/>
                  <w:sz w:val="30"/>
                  <w:szCs w:val="30"/>
                  <w:lang w:val="en-US"/>
                </w:rPr>
                <w:t>www</w:t>
              </w:r>
              <w:r w:rsidRPr="004B7990">
                <w:rPr>
                  <w:rStyle w:val="af"/>
                  <w:sz w:val="30"/>
                  <w:szCs w:val="30"/>
                </w:rPr>
                <w:t>.</w:t>
              </w:r>
              <w:proofErr w:type="spellStart"/>
              <w:r w:rsidRPr="004B7990">
                <w:rPr>
                  <w:rStyle w:val="af"/>
                  <w:sz w:val="30"/>
                  <w:szCs w:val="30"/>
                </w:rPr>
                <w:t>zlatko</w:t>
              </w:r>
              <w:r w:rsidRPr="004B7990">
                <w:rPr>
                  <w:rStyle w:val="af"/>
                  <w:sz w:val="30"/>
                  <w:szCs w:val="30"/>
                  <w:lang w:val="en-US"/>
                </w:rPr>
                <w:t>bpf</w:t>
              </w:r>
              <w:proofErr w:type="spellEnd"/>
              <w:r w:rsidRPr="004B7990">
                <w:rPr>
                  <w:rStyle w:val="af"/>
                  <w:sz w:val="30"/>
                  <w:szCs w:val="30"/>
                </w:rPr>
                <w:t>.</w:t>
              </w:r>
              <w:proofErr w:type="spellStart"/>
              <w:r w:rsidRPr="004B7990">
                <w:rPr>
                  <w:rStyle w:val="af"/>
                  <w:sz w:val="30"/>
                  <w:szCs w:val="30"/>
                </w:rPr>
                <w:t>by</w:t>
              </w:r>
              <w:proofErr w:type="spellEnd"/>
            </w:hyperlink>
          </w:p>
          <w:p w14:paraId="10E9071E" w14:textId="77777777" w:rsidR="00124067" w:rsidRDefault="00124067" w:rsidP="00124067">
            <w:pPr>
              <w:rPr>
                <w:sz w:val="30"/>
                <w:szCs w:val="30"/>
              </w:rPr>
            </w:pPr>
            <w:r w:rsidRPr="004B7990">
              <w:rPr>
                <w:sz w:val="30"/>
                <w:szCs w:val="30"/>
              </w:rPr>
              <w:t>Генеральный директор</w:t>
            </w:r>
            <w:r>
              <w:rPr>
                <w:sz w:val="30"/>
                <w:szCs w:val="30"/>
              </w:rPr>
              <w:t>:</w:t>
            </w:r>
            <w:r w:rsidRPr="004B7990">
              <w:rPr>
                <w:sz w:val="30"/>
                <w:szCs w:val="30"/>
              </w:rPr>
              <w:t xml:space="preserve"> Пеньковский Леонид Константинович</w:t>
            </w:r>
            <w:r>
              <w:rPr>
                <w:sz w:val="30"/>
                <w:szCs w:val="30"/>
              </w:rPr>
              <w:t xml:space="preserve">, </w:t>
            </w:r>
          </w:p>
          <w:p w14:paraId="56C2CA90" w14:textId="77777777" w:rsidR="00124067" w:rsidRDefault="00124067" w:rsidP="00124067">
            <w:pPr>
              <w:rPr>
                <w:sz w:val="30"/>
                <w:szCs w:val="30"/>
              </w:rPr>
            </w:pPr>
            <w:r>
              <w:rPr>
                <w:sz w:val="30"/>
                <w:szCs w:val="30"/>
              </w:rPr>
              <w:t>тел.</w:t>
            </w:r>
            <w:r w:rsidRPr="004B7990">
              <w:rPr>
                <w:sz w:val="30"/>
                <w:szCs w:val="30"/>
              </w:rPr>
              <w:t xml:space="preserve"> (0163) 44-82-69</w:t>
            </w:r>
          </w:p>
        </w:tc>
        <w:tc>
          <w:tcPr>
            <w:tcW w:w="4784" w:type="dxa"/>
          </w:tcPr>
          <w:p w14:paraId="09E1D24A" w14:textId="77777777" w:rsidR="00124067" w:rsidRDefault="005D1379" w:rsidP="00FC1458">
            <w:pPr>
              <w:jc w:val="center"/>
              <w:rPr>
                <w:sz w:val="30"/>
                <w:szCs w:val="30"/>
              </w:rPr>
            </w:pPr>
            <w:r>
              <w:rPr>
                <w:noProof/>
              </w:rPr>
              <w:drawing>
                <wp:inline distT="0" distB="0" distL="0" distR="0" wp14:anchorId="76ED5E62" wp14:editId="0B4AD1B0">
                  <wp:extent cx="2433320" cy="1438910"/>
                  <wp:effectExtent l="0" t="0" r="0" b="0"/>
                  <wp:docPr id="48" name="Рисунок 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рисуно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3320" cy="1438910"/>
                          </a:xfrm>
                          <a:prstGeom prst="rect">
                            <a:avLst/>
                          </a:prstGeom>
                          <a:noFill/>
                          <a:ln>
                            <a:noFill/>
                          </a:ln>
                        </pic:spPr>
                      </pic:pic>
                    </a:graphicData>
                  </a:graphic>
                </wp:inline>
              </w:drawing>
            </w:r>
          </w:p>
        </w:tc>
      </w:tr>
      <w:tr w:rsidR="00124067" w14:paraId="45DA5442" w14:textId="77777777" w:rsidTr="00A20BCD">
        <w:tc>
          <w:tcPr>
            <w:tcW w:w="4927" w:type="dxa"/>
          </w:tcPr>
          <w:p w14:paraId="25BC2072" w14:textId="77777777" w:rsidR="00124067" w:rsidRPr="004B7990" w:rsidRDefault="00124067" w:rsidP="00A20BCD">
            <w:pPr>
              <w:ind w:firstLine="708"/>
              <w:rPr>
                <w:sz w:val="30"/>
                <w:szCs w:val="30"/>
              </w:rPr>
            </w:pPr>
            <w:r w:rsidRPr="004B7990">
              <w:rPr>
                <w:sz w:val="30"/>
                <w:szCs w:val="30"/>
              </w:rPr>
              <w:lastRenderedPageBreak/>
              <w:t xml:space="preserve">ОАО «Барановичская птицефабрика» является многоотраслевым сельскохозяйственным предприятием, специализирующимся на яичном птицеводстве. </w:t>
            </w:r>
          </w:p>
          <w:p w14:paraId="3D357D32" w14:textId="77777777" w:rsidR="00124067" w:rsidRDefault="00124067" w:rsidP="009100E0">
            <w:pPr>
              <w:jc w:val="both"/>
              <w:rPr>
                <w:sz w:val="30"/>
                <w:szCs w:val="30"/>
              </w:rPr>
            </w:pPr>
          </w:p>
        </w:tc>
        <w:tc>
          <w:tcPr>
            <w:tcW w:w="4927" w:type="dxa"/>
            <w:gridSpan w:val="2"/>
          </w:tcPr>
          <w:p w14:paraId="4810C174" w14:textId="77777777" w:rsidR="00124067" w:rsidRDefault="005D1379" w:rsidP="00FC1458">
            <w:pPr>
              <w:jc w:val="center"/>
              <w:rPr>
                <w:sz w:val="30"/>
                <w:szCs w:val="30"/>
              </w:rPr>
            </w:pPr>
            <w:r>
              <w:rPr>
                <w:noProof/>
              </w:rPr>
              <w:drawing>
                <wp:inline distT="0" distB="0" distL="0" distR="0" wp14:anchorId="505AF89F" wp14:editId="4D00C1A1">
                  <wp:extent cx="2647950" cy="1590040"/>
                  <wp:effectExtent l="0" t="0" r="0" b="0"/>
                  <wp:docPr id="4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590040"/>
                          </a:xfrm>
                          <a:prstGeom prst="rect">
                            <a:avLst/>
                          </a:prstGeom>
                          <a:noFill/>
                          <a:ln>
                            <a:noFill/>
                          </a:ln>
                        </pic:spPr>
                      </pic:pic>
                    </a:graphicData>
                  </a:graphic>
                </wp:inline>
              </w:drawing>
            </w:r>
          </w:p>
        </w:tc>
      </w:tr>
    </w:tbl>
    <w:p w14:paraId="63DF4F00" w14:textId="77777777" w:rsidR="0005279C" w:rsidRPr="004B7990" w:rsidRDefault="0005279C" w:rsidP="009100E0">
      <w:pPr>
        <w:ind w:firstLine="708"/>
        <w:jc w:val="both"/>
        <w:rPr>
          <w:sz w:val="30"/>
          <w:szCs w:val="30"/>
        </w:rPr>
      </w:pPr>
      <w:r w:rsidRPr="004B7990">
        <w:rPr>
          <w:sz w:val="30"/>
          <w:szCs w:val="30"/>
        </w:rPr>
        <w:t>Кроме того, направлениями деятельности ОАО «Барановичская птицефабрика» являются:</w:t>
      </w:r>
    </w:p>
    <w:p w14:paraId="08E6A9D7" w14:textId="77777777" w:rsidR="0005279C" w:rsidRPr="004B7990" w:rsidRDefault="0005279C" w:rsidP="009100E0">
      <w:pPr>
        <w:ind w:firstLine="708"/>
        <w:jc w:val="both"/>
        <w:rPr>
          <w:sz w:val="30"/>
          <w:szCs w:val="30"/>
        </w:rPr>
      </w:pPr>
      <w:r w:rsidRPr="004B7990">
        <w:rPr>
          <w:sz w:val="30"/>
          <w:szCs w:val="30"/>
        </w:rPr>
        <w:t>-  производство мяса птицы и крупного рогатого скота;</w:t>
      </w:r>
    </w:p>
    <w:p w14:paraId="140E53BB" w14:textId="77777777" w:rsidR="0005279C" w:rsidRPr="004B7990" w:rsidRDefault="0005279C" w:rsidP="009100E0">
      <w:pPr>
        <w:ind w:firstLine="708"/>
        <w:jc w:val="both"/>
        <w:rPr>
          <w:sz w:val="30"/>
          <w:szCs w:val="30"/>
        </w:rPr>
      </w:pPr>
      <w:r w:rsidRPr="004B7990">
        <w:rPr>
          <w:sz w:val="30"/>
          <w:szCs w:val="30"/>
        </w:rPr>
        <w:t>-  производство молока, зерна, кормов;</w:t>
      </w:r>
    </w:p>
    <w:p w14:paraId="04AEF05F" w14:textId="77777777" w:rsidR="0005279C" w:rsidRPr="004B7990" w:rsidRDefault="0005279C" w:rsidP="009100E0">
      <w:pPr>
        <w:ind w:firstLine="708"/>
        <w:jc w:val="both"/>
        <w:rPr>
          <w:sz w:val="30"/>
          <w:szCs w:val="30"/>
        </w:rPr>
      </w:pPr>
      <w:r w:rsidRPr="004B7990">
        <w:rPr>
          <w:sz w:val="30"/>
          <w:szCs w:val="30"/>
        </w:rPr>
        <w:t>-   производство яичного порошка и майонеза;</w:t>
      </w:r>
    </w:p>
    <w:p w14:paraId="46483245" w14:textId="77777777" w:rsidR="0005279C" w:rsidRPr="004B7990" w:rsidRDefault="0005279C" w:rsidP="009100E0">
      <w:pPr>
        <w:ind w:firstLine="708"/>
        <w:jc w:val="both"/>
        <w:rPr>
          <w:sz w:val="30"/>
          <w:szCs w:val="30"/>
        </w:rPr>
      </w:pPr>
      <w:r w:rsidRPr="004B7990">
        <w:rPr>
          <w:sz w:val="30"/>
          <w:szCs w:val="30"/>
        </w:rPr>
        <w:t>-  промышленная переработка сельскохозяйственной продукции;</w:t>
      </w:r>
    </w:p>
    <w:p w14:paraId="5ABD5F06" w14:textId="77777777" w:rsidR="0005279C" w:rsidRPr="004B7990" w:rsidRDefault="0005279C" w:rsidP="009100E0">
      <w:pPr>
        <w:ind w:firstLine="708"/>
        <w:jc w:val="both"/>
        <w:rPr>
          <w:sz w:val="30"/>
          <w:szCs w:val="30"/>
        </w:rPr>
      </w:pPr>
      <w:r w:rsidRPr="004B7990">
        <w:rPr>
          <w:sz w:val="30"/>
          <w:szCs w:val="30"/>
        </w:rPr>
        <w:t>- фирменная торговля.</w:t>
      </w:r>
    </w:p>
    <w:p w14:paraId="2DF360D7" w14:textId="77777777" w:rsidR="0005279C" w:rsidRDefault="0005279C" w:rsidP="003532FD">
      <w:pPr>
        <w:rPr>
          <w:b/>
          <w:bCs/>
          <w:sz w:val="26"/>
          <w:szCs w:val="26"/>
        </w:rPr>
      </w:pPr>
    </w:p>
    <w:p w14:paraId="6CD6F504" w14:textId="77777777" w:rsidR="00A20BCD" w:rsidRDefault="0005279C" w:rsidP="004B7990">
      <w:pPr>
        <w:jc w:val="center"/>
        <w:rPr>
          <w:b/>
          <w:bCs/>
          <w:sz w:val="30"/>
          <w:szCs w:val="30"/>
        </w:rPr>
      </w:pPr>
      <w:r w:rsidRPr="004B7990">
        <w:rPr>
          <w:b/>
          <w:bCs/>
          <w:sz w:val="30"/>
          <w:szCs w:val="30"/>
        </w:rPr>
        <w:t xml:space="preserve">Открытое акционерное общество </w:t>
      </w:r>
    </w:p>
    <w:p w14:paraId="0D827D49" w14:textId="77777777" w:rsidR="0005279C" w:rsidRPr="004B7990" w:rsidRDefault="0005279C" w:rsidP="004B7990">
      <w:pPr>
        <w:jc w:val="center"/>
        <w:rPr>
          <w:b/>
          <w:bCs/>
          <w:sz w:val="30"/>
          <w:szCs w:val="30"/>
        </w:rPr>
      </w:pPr>
      <w:r w:rsidRPr="004B7990">
        <w:rPr>
          <w:b/>
          <w:bCs/>
          <w:sz w:val="30"/>
          <w:szCs w:val="30"/>
        </w:rPr>
        <w:t>«Барановичский комбинат хлебопродуктов»</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86"/>
      </w:tblGrid>
      <w:tr w:rsidR="00E1792F" w14:paraId="0A778B5C" w14:textId="77777777" w:rsidTr="00E1792F">
        <w:trPr>
          <w:trHeight w:val="3134"/>
        </w:trPr>
        <w:tc>
          <w:tcPr>
            <w:tcW w:w="4927" w:type="dxa"/>
          </w:tcPr>
          <w:p w14:paraId="620D2379" w14:textId="77777777" w:rsidR="00E1792F" w:rsidRPr="004B7990" w:rsidRDefault="00E1792F" w:rsidP="00E1792F">
            <w:pPr>
              <w:rPr>
                <w:sz w:val="30"/>
                <w:szCs w:val="30"/>
              </w:rPr>
            </w:pPr>
            <w:r w:rsidRPr="004B7990">
              <w:rPr>
                <w:sz w:val="30"/>
                <w:szCs w:val="30"/>
              </w:rPr>
              <w:t>Адрес (место нахождения)</w:t>
            </w:r>
            <w:r>
              <w:rPr>
                <w:sz w:val="30"/>
                <w:szCs w:val="30"/>
              </w:rPr>
              <w:t>:</w:t>
            </w:r>
            <w:r w:rsidRPr="004B7990">
              <w:rPr>
                <w:sz w:val="30"/>
                <w:szCs w:val="30"/>
              </w:rPr>
              <w:t xml:space="preserve"> 225406 Республика Беларусь, Брестская область, г. Барановичи, ул. 50 лет БССР, 21.</w:t>
            </w:r>
          </w:p>
          <w:p w14:paraId="2D16BD83" w14:textId="77777777" w:rsidR="00E1792F" w:rsidRPr="004B7990" w:rsidRDefault="008F5B1A" w:rsidP="00E1792F">
            <w:pPr>
              <w:rPr>
                <w:b/>
                <w:bCs/>
                <w:i/>
                <w:iCs/>
                <w:sz w:val="30"/>
                <w:szCs w:val="30"/>
                <w:lang w:val="en-US"/>
              </w:rPr>
            </w:pPr>
            <w:hyperlink r:id="rId27" w:history="1">
              <w:r w:rsidR="00E1792F" w:rsidRPr="004B7990">
                <w:rPr>
                  <w:rStyle w:val="af"/>
                  <w:b/>
                  <w:bCs/>
                  <w:i/>
                  <w:iCs/>
                  <w:sz w:val="30"/>
                  <w:szCs w:val="30"/>
                  <w:lang w:val="en-US"/>
                </w:rPr>
                <w:t>e-mail: info@gaspadar.by</w:t>
              </w:r>
            </w:hyperlink>
          </w:p>
          <w:p w14:paraId="5C711B49" w14:textId="77777777" w:rsidR="00E1792F" w:rsidRPr="004B7990" w:rsidRDefault="00E1792F" w:rsidP="00E1792F">
            <w:pPr>
              <w:rPr>
                <w:sz w:val="30"/>
                <w:szCs w:val="30"/>
                <w:lang w:val="en-US"/>
              </w:rPr>
            </w:pPr>
            <w:r w:rsidRPr="004B7990">
              <w:rPr>
                <w:sz w:val="30"/>
                <w:szCs w:val="30"/>
              </w:rPr>
              <w:t>УНП</w:t>
            </w:r>
            <w:r w:rsidRPr="004B7990">
              <w:rPr>
                <w:sz w:val="30"/>
                <w:szCs w:val="30"/>
                <w:lang w:val="en-US"/>
              </w:rPr>
              <w:t xml:space="preserve"> 200166738</w:t>
            </w:r>
          </w:p>
          <w:p w14:paraId="7A30B168" w14:textId="77777777" w:rsidR="00E1792F" w:rsidRPr="004B7990" w:rsidRDefault="00E1792F" w:rsidP="00E1792F">
            <w:pPr>
              <w:rPr>
                <w:sz w:val="30"/>
                <w:szCs w:val="30"/>
              </w:rPr>
            </w:pPr>
            <w:r w:rsidRPr="004B7990">
              <w:rPr>
                <w:sz w:val="30"/>
                <w:szCs w:val="30"/>
              </w:rPr>
              <w:t>Генеральный директор</w:t>
            </w:r>
            <w:r>
              <w:rPr>
                <w:sz w:val="30"/>
                <w:szCs w:val="30"/>
              </w:rPr>
              <w:t>:</w:t>
            </w:r>
            <w:r w:rsidRPr="004B7990">
              <w:rPr>
                <w:sz w:val="30"/>
                <w:szCs w:val="30"/>
              </w:rPr>
              <w:t xml:space="preserve"> </w:t>
            </w:r>
            <w:r w:rsidR="00B82886" w:rsidRPr="00B82886">
              <w:rPr>
                <w:sz w:val="30"/>
                <w:szCs w:val="30"/>
              </w:rPr>
              <w:t>Карпец Сергей Федорович</w:t>
            </w:r>
          </w:p>
          <w:p w14:paraId="3912E695" w14:textId="77777777" w:rsidR="00E1792F" w:rsidRPr="00E1792F" w:rsidRDefault="00E1792F" w:rsidP="003532FD">
            <w:pPr>
              <w:rPr>
                <w:b/>
                <w:bCs/>
                <w:sz w:val="30"/>
                <w:szCs w:val="30"/>
              </w:rPr>
            </w:pPr>
            <w:r w:rsidRPr="004B7990">
              <w:rPr>
                <w:sz w:val="30"/>
                <w:szCs w:val="30"/>
              </w:rPr>
              <w:t xml:space="preserve">Тел. (0163) 48-98-01 </w:t>
            </w:r>
          </w:p>
        </w:tc>
        <w:tc>
          <w:tcPr>
            <w:tcW w:w="4927" w:type="dxa"/>
          </w:tcPr>
          <w:p w14:paraId="2524A917" w14:textId="77777777" w:rsidR="00E1792F" w:rsidRDefault="005D1379" w:rsidP="00FC1458">
            <w:pPr>
              <w:jc w:val="center"/>
              <w:rPr>
                <w:sz w:val="30"/>
                <w:szCs w:val="30"/>
              </w:rPr>
            </w:pPr>
            <w:r>
              <w:rPr>
                <w:noProof/>
                <w:sz w:val="30"/>
                <w:szCs w:val="30"/>
              </w:rPr>
              <w:drawing>
                <wp:inline distT="0" distB="0" distL="0" distR="0" wp14:anchorId="31111D79" wp14:editId="78A47894">
                  <wp:extent cx="1820545" cy="1820545"/>
                  <wp:effectExtent l="0" t="0" r="0" b="0"/>
                  <wp:docPr id="46" name="Рисунок 8" descr="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8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tc>
      </w:tr>
      <w:tr w:rsidR="00E1792F" w14:paraId="304E3D2D" w14:textId="77777777" w:rsidTr="00E1792F">
        <w:trPr>
          <w:trHeight w:val="3134"/>
        </w:trPr>
        <w:tc>
          <w:tcPr>
            <w:tcW w:w="4927" w:type="dxa"/>
          </w:tcPr>
          <w:p w14:paraId="2729FE26" w14:textId="77777777" w:rsidR="00E1792F" w:rsidRPr="004B7990" w:rsidRDefault="00E1792F" w:rsidP="00E1792F">
            <w:pPr>
              <w:ind w:firstLine="720"/>
              <w:jc w:val="both"/>
              <w:rPr>
                <w:sz w:val="30"/>
                <w:szCs w:val="30"/>
              </w:rPr>
            </w:pPr>
            <w:r w:rsidRPr="004B7990">
              <w:rPr>
                <w:sz w:val="30"/>
                <w:szCs w:val="30"/>
              </w:rPr>
              <w:t xml:space="preserve">Основным видом деятельности является производство комбикормов. Удельный вес комбикормовой продукции в общем объеме производства составляет 66,03 %. </w:t>
            </w:r>
          </w:p>
          <w:p w14:paraId="1107B45A" w14:textId="77777777" w:rsidR="00E1792F" w:rsidRPr="004B7990" w:rsidRDefault="00E1792F" w:rsidP="00E1792F">
            <w:pPr>
              <w:ind w:firstLine="720"/>
              <w:jc w:val="both"/>
              <w:rPr>
                <w:sz w:val="30"/>
                <w:szCs w:val="30"/>
              </w:rPr>
            </w:pPr>
            <w:r w:rsidRPr="004B7990">
              <w:rPr>
                <w:sz w:val="30"/>
                <w:szCs w:val="30"/>
              </w:rPr>
              <w:t xml:space="preserve">При этом комбикорма вырабатываются в рассыпном виде, гранулированные, </w:t>
            </w:r>
            <w:proofErr w:type="spellStart"/>
            <w:r w:rsidRPr="004B7990">
              <w:rPr>
                <w:sz w:val="30"/>
                <w:szCs w:val="30"/>
              </w:rPr>
              <w:t>экспандированные</w:t>
            </w:r>
            <w:proofErr w:type="spellEnd"/>
            <w:r w:rsidRPr="004B7990">
              <w:rPr>
                <w:sz w:val="30"/>
                <w:szCs w:val="30"/>
              </w:rPr>
              <w:t xml:space="preserve"> и в виде крупки. </w:t>
            </w:r>
          </w:p>
        </w:tc>
        <w:tc>
          <w:tcPr>
            <w:tcW w:w="4927" w:type="dxa"/>
          </w:tcPr>
          <w:p w14:paraId="6F9E8B2D" w14:textId="77777777" w:rsidR="00E1792F" w:rsidRPr="00E1792F" w:rsidRDefault="005D1379" w:rsidP="00FC1458">
            <w:pPr>
              <w:jc w:val="center"/>
              <w:rPr>
                <w:sz w:val="30"/>
                <w:szCs w:val="30"/>
              </w:rPr>
            </w:pPr>
            <w:r>
              <w:rPr>
                <w:noProof/>
              </w:rPr>
              <w:drawing>
                <wp:inline distT="0" distB="0" distL="0" distR="0" wp14:anchorId="58B2CCDC" wp14:editId="5E6A00F1">
                  <wp:extent cx="2647950" cy="1987550"/>
                  <wp:effectExtent l="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inline>
              </w:drawing>
            </w:r>
          </w:p>
        </w:tc>
      </w:tr>
    </w:tbl>
    <w:p w14:paraId="448DBCB1" w14:textId="77777777" w:rsidR="00E1792F" w:rsidRDefault="00E1792F" w:rsidP="00E1792F">
      <w:pPr>
        <w:ind w:firstLine="720"/>
        <w:jc w:val="both"/>
        <w:rPr>
          <w:sz w:val="30"/>
          <w:szCs w:val="30"/>
        </w:rPr>
      </w:pPr>
      <w:r w:rsidRPr="004B7990">
        <w:rPr>
          <w:sz w:val="30"/>
          <w:szCs w:val="30"/>
        </w:rPr>
        <w:t xml:space="preserve">Удельный вес гранулированных комбикормов в общем объеме производства составляет 67,1 %, </w:t>
      </w:r>
      <w:proofErr w:type="spellStart"/>
      <w:r w:rsidRPr="004B7990">
        <w:rPr>
          <w:sz w:val="30"/>
          <w:szCs w:val="30"/>
        </w:rPr>
        <w:t>экспандированных</w:t>
      </w:r>
      <w:proofErr w:type="spellEnd"/>
      <w:r w:rsidRPr="004B7990">
        <w:rPr>
          <w:sz w:val="30"/>
          <w:szCs w:val="30"/>
        </w:rPr>
        <w:t xml:space="preserve"> в объеме гранулированных – 32,7 %.</w:t>
      </w:r>
    </w:p>
    <w:p w14:paraId="0C8CA7DF" w14:textId="77777777" w:rsidR="00E1792F" w:rsidRDefault="00E1792F" w:rsidP="00C13D55">
      <w:pPr>
        <w:spacing w:line="288" w:lineRule="auto"/>
        <w:ind w:firstLine="720"/>
        <w:jc w:val="center"/>
        <w:rPr>
          <w:b/>
          <w:bCs/>
          <w:sz w:val="30"/>
          <w:szCs w:val="30"/>
        </w:rPr>
      </w:pPr>
    </w:p>
    <w:p w14:paraId="0B10DA20" w14:textId="77777777" w:rsidR="0005279C" w:rsidRPr="00C13D55" w:rsidRDefault="0005279C" w:rsidP="00FC1458">
      <w:pPr>
        <w:spacing w:line="288" w:lineRule="auto"/>
        <w:ind w:firstLine="720"/>
        <w:jc w:val="center"/>
        <w:rPr>
          <w:b/>
          <w:bCs/>
          <w:sz w:val="30"/>
          <w:szCs w:val="30"/>
        </w:rPr>
      </w:pPr>
      <w:r w:rsidRPr="00C13D55">
        <w:rPr>
          <w:b/>
          <w:bCs/>
          <w:sz w:val="30"/>
          <w:szCs w:val="30"/>
        </w:rPr>
        <w:lastRenderedPageBreak/>
        <w:t>Открытое акционерное общество «Агрокомбинат «Мир»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3"/>
      </w:tblGrid>
      <w:tr w:rsidR="00E1792F" w14:paraId="6A1EC79C" w14:textId="77777777" w:rsidTr="00FC1458">
        <w:tc>
          <w:tcPr>
            <w:tcW w:w="4927" w:type="dxa"/>
          </w:tcPr>
          <w:p w14:paraId="208CB560" w14:textId="77777777" w:rsidR="00E1792F" w:rsidRPr="00C13D55" w:rsidRDefault="00E1792F" w:rsidP="00E1792F">
            <w:pPr>
              <w:spacing w:line="288" w:lineRule="auto"/>
              <w:ind w:firstLine="720"/>
              <w:jc w:val="both"/>
              <w:rPr>
                <w:sz w:val="30"/>
                <w:szCs w:val="30"/>
              </w:rPr>
            </w:pPr>
            <w:r w:rsidRPr="00C13D55">
              <w:rPr>
                <w:rFonts w:ascii="Georgia" w:hAnsi="Georgia" w:cs="Georgia"/>
                <w:sz w:val="30"/>
                <w:szCs w:val="30"/>
              </w:rPr>
              <w:t>Адрес (место нахождения)</w:t>
            </w:r>
            <w:r>
              <w:rPr>
                <w:rFonts w:ascii="Georgia" w:hAnsi="Georgia" w:cs="Georgia"/>
                <w:sz w:val="30"/>
                <w:szCs w:val="30"/>
              </w:rPr>
              <w:t>:</w:t>
            </w:r>
            <w:r w:rsidR="00AB0520">
              <w:rPr>
                <w:rFonts w:ascii="Georgia" w:hAnsi="Georgia" w:cs="Georgia"/>
                <w:sz w:val="30"/>
                <w:szCs w:val="30"/>
              </w:rPr>
              <w:t xml:space="preserve"> </w:t>
            </w:r>
            <w:r w:rsidRPr="00C13D55">
              <w:rPr>
                <w:sz w:val="30"/>
                <w:szCs w:val="30"/>
              </w:rPr>
              <w:t>225341</w:t>
            </w:r>
            <w:r w:rsidRPr="00C13D55">
              <w:rPr>
                <w:rFonts w:ascii="Georgia" w:hAnsi="Georgia" w:cs="Georgia"/>
                <w:sz w:val="30"/>
                <w:szCs w:val="30"/>
              </w:rPr>
              <w:t xml:space="preserve"> Брестская область</w:t>
            </w:r>
            <w:r>
              <w:rPr>
                <w:rFonts w:ascii="Georgia" w:hAnsi="Georgia" w:cs="Georgia"/>
                <w:sz w:val="30"/>
                <w:szCs w:val="30"/>
              </w:rPr>
              <w:t>,</w:t>
            </w:r>
            <w:r w:rsidRPr="00C13D55">
              <w:rPr>
                <w:rFonts w:ascii="Georgia" w:hAnsi="Georgia" w:cs="Georgia"/>
                <w:sz w:val="30"/>
                <w:szCs w:val="30"/>
              </w:rPr>
              <w:t xml:space="preserve"> Барановичский район</w:t>
            </w:r>
            <w:r>
              <w:rPr>
                <w:rFonts w:ascii="Georgia" w:hAnsi="Georgia" w:cs="Georgia"/>
                <w:sz w:val="30"/>
                <w:szCs w:val="30"/>
              </w:rPr>
              <w:t>,</w:t>
            </w:r>
            <w:r w:rsidRPr="00C13D55">
              <w:rPr>
                <w:rFonts w:ascii="Georgia" w:hAnsi="Georgia" w:cs="Georgia"/>
                <w:sz w:val="30"/>
                <w:szCs w:val="30"/>
              </w:rPr>
              <w:t xml:space="preserve"> поселок Мир</w:t>
            </w:r>
          </w:p>
          <w:p w14:paraId="5116DCBF" w14:textId="77777777" w:rsidR="00E1792F" w:rsidRPr="00C13D55" w:rsidRDefault="00E1792F" w:rsidP="00E1792F">
            <w:pPr>
              <w:rPr>
                <w:sz w:val="30"/>
                <w:szCs w:val="30"/>
              </w:rPr>
            </w:pPr>
            <w:r w:rsidRPr="00C13D55">
              <w:rPr>
                <w:sz w:val="30"/>
                <w:szCs w:val="30"/>
              </w:rPr>
              <w:t>Генеральный директор</w:t>
            </w:r>
            <w:r>
              <w:rPr>
                <w:sz w:val="30"/>
                <w:szCs w:val="30"/>
              </w:rPr>
              <w:t>:</w:t>
            </w:r>
            <w:r w:rsidR="00AB0520">
              <w:rPr>
                <w:sz w:val="30"/>
                <w:szCs w:val="30"/>
              </w:rPr>
              <w:t xml:space="preserve"> </w:t>
            </w:r>
            <w:proofErr w:type="spellStart"/>
            <w:r w:rsidRPr="00C13D55">
              <w:rPr>
                <w:sz w:val="30"/>
                <w:szCs w:val="30"/>
              </w:rPr>
              <w:t>Кременевский</w:t>
            </w:r>
            <w:proofErr w:type="spellEnd"/>
            <w:r w:rsidRPr="00C13D55">
              <w:rPr>
                <w:sz w:val="30"/>
                <w:szCs w:val="30"/>
              </w:rPr>
              <w:t xml:space="preserve"> Виталий Иосифович</w:t>
            </w:r>
          </w:p>
          <w:p w14:paraId="751F600E" w14:textId="77777777" w:rsidR="00E1792F" w:rsidRPr="00C13D55" w:rsidRDefault="00E1792F" w:rsidP="00E1792F">
            <w:pPr>
              <w:rPr>
                <w:sz w:val="30"/>
                <w:szCs w:val="30"/>
              </w:rPr>
            </w:pPr>
            <w:r w:rsidRPr="00C13D55">
              <w:rPr>
                <w:sz w:val="30"/>
                <w:szCs w:val="30"/>
              </w:rPr>
              <w:t>МТС (029) 130 95 42</w:t>
            </w:r>
          </w:p>
          <w:p w14:paraId="4FB4DCAA" w14:textId="77777777" w:rsidR="00E1792F" w:rsidRDefault="00E1792F" w:rsidP="004B7990">
            <w:pPr>
              <w:spacing w:line="288" w:lineRule="auto"/>
              <w:jc w:val="both"/>
              <w:rPr>
                <w:rFonts w:ascii="Georgia" w:hAnsi="Georgia" w:cs="Georgia"/>
                <w:sz w:val="30"/>
                <w:szCs w:val="30"/>
              </w:rPr>
            </w:pPr>
          </w:p>
        </w:tc>
        <w:tc>
          <w:tcPr>
            <w:tcW w:w="4927" w:type="dxa"/>
          </w:tcPr>
          <w:p w14:paraId="68824F08" w14:textId="77777777" w:rsidR="00E1792F" w:rsidRDefault="005D1379" w:rsidP="00FC1458">
            <w:pPr>
              <w:spacing w:line="288" w:lineRule="auto"/>
              <w:jc w:val="center"/>
              <w:rPr>
                <w:rFonts w:ascii="Georgia" w:hAnsi="Georgia" w:cs="Georgia"/>
                <w:sz w:val="30"/>
                <w:szCs w:val="30"/>
              </w:rPr>
            </w:pPr>
            <w:r>
              <w:rPr>
                <w:noProof/>
              </w:rPr>
              <w:drawing>
                <wp:inline distT="0" distB="0" distL="0" distR="0" wp14:anchorId="23B30268" wp14:editId="257015FE">
                  <wp:extent cx="1765300" cy="2146935"/>
                  <wp:effectExtent l="0" t="0" r="0" b="0"/>
                  <wp:docPr id="44" name="Рисунок 10" descr="img_20200513_1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0513_101445-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5300" cy="2146935"/>
                          </a:xfrm>
                          <a:prstGeom prst="rect">
                            <a:avLst/>
                          </a:prstGeom>
                          <a:noFill/>
                          <a:ln>
                            <a:noFill/>
                          </a:ln>
                        </pic:spPr>
                      </pic:pic>
                    </a:graphicData>
                  </a:graphic>
                </wp:inline>
              </w:drawing>
            </w:r>
          </w:p>
        </w:tc>
      </w:tr>
    </w:tbl>
    <w:p w14:paraId="39DCA67B" w14:textId="77777777" w:rsidR="0005279C" w:rsidRPr="00C13D55" w:rsidRDefault="0005279C" w:rsidP="00543DBE">
      <w:pPr>
        <w:spacing w:line="288" w:lineRule="auto"/>
        <w:ind w:firstLine="720"/>
        <w:jc w:val="both"/>
        <w:rPr>
          <w:sz w:val="30"/>
          <w:szCs w:val="30"/>
        </w:rPr>
      </w:pPr>
      <w:r w:rsidRPr="00C13D55">
        <w:rPr>
          <w:sz w:val="30"/>
          <w:szCs w:val="30"/>
        </w:rPr>
        <w:t>Основными видами деятельности предприятия являются</w:t>
      </w:r>
      <w:r>
        <w:rPr>
          <w:sz w:val="30"/>
          <w:szCs w:val="30"/>
        </w:rPr>
        <w:t>:</w:t>
      </w:r>
    </w:p>
    <w:p w14:paraId="60EB8B5B" w14:textId="77777777" w:rsidR="0005279C" w:rsidRPr="00C13D55" w:rsidRDefault="0005279C" w:rsidP="003532FD">
      <w:pPr>
        <w:tabs>
          <w:tab w:val="num" w:pos="1080"/>
        </w:tabs>
        <w:ind w:firstLine="709"/>
        <w:jc w:val="both"/>
        <w:rPr>
          <w:sz w:val="30"/>
          <w:szCs w:val="30"/>
        </w:rPr>
      </w:pPr>
      <w:r w:rsidRPr="00C13D55">
        <w:rPr>
          <w:sz w:val="30"/>
          <w:szCs w:val="30"/>
        </w:rPr>
        <w:t>-производство молока, мяса говядины (78,8 % в общем объеме выручки от реализации, где 44,0% –молоко, 34,8% -мясо);</w:t>
      </w:r>
    </w:p>
    <w:p w14:paraId="474E179F" w14:textId="77777777" w:rsidR="0005279C" w:rsidRPr="00C13D55" w:rsidRDefault="0005279C" w:rsidP="003532FD">
      <w:pPr>
        <w:tabs>
          <w:tab w:val="num" w:pos="1080"/>
        </w:tabs>
        <w:ind w:firstLine="709"/>
        <w:jc w:val="both"/>
        <w:rPr>
          <w:sz w:val="30"/>
          <w:szCs w:val="30"/>
        </w:rPr>
      </w:pPr>
      <w:r w:rsidRPr="00C13D55">
        <w:rPr>
          <w:sz w:val="30"/>
          <w:szCs w:val="30"/>
        </w:rPr>
        <w:t>-выращивание зерна, сахарной свеклы, маслосемян рапса, кормовых культур;</w:t>
      </w:r>
    </w:p>
    <w:p w14:paraId="19ED0861" w14:textId="77777777" w:rsidR="0005279C" w:rsidRPr="00C13D55" w:rsidRDefault="0005279C" w:rsidP="003532FD">
      <w:pPr>
        <w:tabs>
          <w:tab w:val="num" w:pos="1080"/>
        </w:tabs>
        <w:ind w:firstLine="709"/>
        <w:jc w:val="both"/>
        <w:rPr>
          <w:sz w:val="30"/>
          <w:szCs w:val="30"/>
        </w:rPr>
      </w:pPr>
      <w:r w:rsidRPr="00C13D55">
        <w:rPr>
          <w:sz w:val="30"/>
          <w:szCs w:val="30"/>
        </w:rPr>
        <w:t>-разведение лошадей белорусской упряжной породы;</w:t>
      </w:r>
    </w:p>
    <w:p w14:paraId="35672E02" w14:textId="77777777" w:rsidR="0005279C" w:rsidRDefault="0005279C" w:rsidP="003532FD">
      <w:pPr>
        <w:tabs>
          <w:tab w:val="num" w:pos="1080"/>
        </w:tabs>
        <w:ind w:firstLine="709"/>
        <w:jc w:val="both"/>
        <w:rPr>
          <w:sz w:val="30"/>
          <w:szCs w:val="30"/>
        </w:rPr>
      </w:pPr>
      <w:r w:rsidRPr="00C13D55">
        <w:rPr>
          <w:sz w:val="30"/>
          <w:szCs w:val="30"/>
        </w:rPr>
        <w:t>-выполнение работ и оказание услуг.</w:t>
      </w:r>
    </w:p>
    <w:p w14:paraId="525CC21D" w14:textId="77777777" w:rsidR="0005279C" w:rsidRPr="00C13D55" w:rsidRDefault="0005279C" w:rsidP="003532FD">
      <w:pPr>
        <w:tabs>
          <w:tab w:val="num" w:pos="1080"/>
        </w:tabs>
        <w:ind w:firstLine="709"/>
        <w:jc w:val="both"/>
        <w:rPr>
          <w:sz w:val="30"/>
          <w:szCs w:val="30"/>
        </w:rPr>
      </w:pPr>
    </w:p>
    <w:p w14:paraId="4B8FC600" w14:textId="77777777" w:rsidR="0005279C" w:rsidRPr="002644F4" w:rsidRDefault="0005279C" w:rsidP="00543DBE">
      <w:pPr>
        <w:jc w:val="center"/>
        <w:rPr>
          <w:b/>
          <w:bCs/>
          <w:sz w:val="30"/>
          <w:szCs w:val="30"/>
        </w:rPr>
      </w:pPr>
      <w:r w:rsidRPr="002644F4">
        <w:rPr>
          <w:b/>
          <w:bCs/>
          <w:sz w:val="30"/>
          <w:szCs w:val="30"/>
        </w:rPr>
        <w:t>Открытое акционерное общество «Крошин»</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30"/>
      </w:tblGrid>
      <w:tr w:rsidR="00DA5536" w14:paraId="39DBF4FC" w14:textId="77777777" w:rsidTr="00DA5536">
        <w:tc>
          <w:tcPr>
            <w:tcW w:w="4927" w:type="dxa"/>
          </w:tcPr>
          <w:p w14:paraId="65ABC451" w14:textId="77777777" w:rsidR="00DA5536" w:rsidRPr="002644F4" w:rsidRDefault="00DA5536" w:rsidP="00DA5536">
            <w:pPr>
              <w:jc w:val="both"/>
              <w:rPr>
                <w:sz w:val="30"/>
                <w:szCs w:val="30"/>
              </w:rPr>
            </w:pPr>
            <w:r w:rsidRPr="00C0797B">
              <w:rPr>
                <w:rFonts w:ascii="Georgia" w:hAnsi="Georgia" w:cs="Georgia"/>
                <w:sz w:val="30"/>
                <w:szCs w:val="30"/>
              </w:rPr>
              <w:t>Адрес (место нахождения):</w:t>
            </w:r>
            <w:r w:rsidR="00AB0520">
              <w:rPr>
                <w:rFonts w:ascii="Georgia" w:hAnsi="Georgia" w:cs="Georgia"/>
                <w:sz w:val="30"/>
                <w:szCs w:val="30"/>
              </w:rPr>
              <w:t xml:space="preserve"> </w:t>
            </w:r>
            <w:r w:rsidRPr="002644F4">
              <w:rPr>
                <w:sz w:val="30"/>
                <w:szCs w:val="30"/>
              </w:rPr>
              <w:t xml:space="preserve">225362, Республика Беларусь, Брестская </w:t>
            </w:r>
            <w:proofErr w:type="spellStart"/>
            <w:proofErr w:type="gramStart"/>
            <w:r w:rsidRPr="002644F4">
              <w:rPr>
                <w:sz w:val="30"/>
                <w:szCs w:val="30"/>
              </w:rPr>
              <w:t>обл.,Барановичский</w:t>
            </w:r>
            <w:proofErr w:type="spellEnd"/>
            <w:proofErr w:type="gramEnd"/>
            <w:r w:rsidRPr="002644F4">
              <w:rPr>
                <w:sz w:val="30"/>
                <w:szCs w:val="30"/>
              </w:rPr>
              <w:t xml:space="preserve"> р-н, </w:t>
            </w:r>
            <w:proofErr w:type="spellStart"/>
            <w:r w:rsidRPr="002644F4">
              <w:rPr>
                <w:sz w:val="30"/>
                <w:szCs w:val="30"/>
              </w:rPr>
              <w:t>аг.Крошин</w:t>
            </w:r>
            <w:proofErr w:type="spellEnd"/>
            <w:r w:rsidRPr="002644F4">
              <w:rPr>
                <w:sz w:val="30"/>
                <w:szCs w:val="30"/>
              </w:rPr>
              <w:t xml:space="preserve">, </w:t>
            </w:r>
            <w:proofErr w:type="spellStart"/>
            <w:r w:rsidRPr="002644F4">
              <w:rPr>
                <w:sz w:val="30"/>
                <w:szCs w:val="30"/>
              </w:rPr>
              <w:t>ул.Ленина</w:t>
            </w:r>
            <w:proofErr w:type="spellEnd"/>
            <w:r w:rsidRPr="002644F4">
              <w:rPr>
                <w:sz w:val="30"/>
                <w:szCs w:val="30"/>
              </w:rPr>
              <w:t>, 8</w:t>
            </w:r>
          </w:p>
          <w:p w14:paraId="09973ADC" w14:textId="77777777" w:rsidR="00DA5536" w:rsidRPr="002644F4" w:rsidRDefault="00DA5536" w:rsidP="00DA5536">
            <w:pPr>
              <w:jc w:val="both"/>
              <w:rPr>
                <w:sz w:val="30"/>
                <w:szCs w:val="30"/>
              </w:rPr>
            </w:pPr>
            <w:r w:rsidRPr="002644F4">
              <w:rPr>
                <w:sz w:val="30"/>
                <w:szCs w:val="30"/>
              </w:rPr>
              <w:t>Директор</w:t>
            </w:r>
            <w:r>
              <w:rPr>
                <w:sz w:val="30"/>
                <w:szCs w:val="30"/>
              </w:rPr>
              <w:t>:</w:t>
            </w:r>
            <w:r w:rsidR="00AB0520">
              <w:rPr>
                <w:sz w:val="30"/>
                <w:szCs w:val="30"/>
              </w:rPr>
              <w:t xml:space="preserve"> Заяц Иван Вениаминович</w:t>
            </w:r>
          </w:p>
          <w:p w14:paraId="09B9BED3" w14:textId="77777777" w:rsidR="00DA5536" w:rsidRDefault="00DA5536" w:rsidP="00DA5536">
            <w:pPr>
              <w:jc w:val="both"/>
              <w:rPr>
                <w:sz w:val="30"/>
                <w:szCs w:val="30"/>
              </w:rPr>
            </w:pPr>
            <w:r w:rsidRPr="002644F4">
              <w:rPr>
                <w:sz w:val="30"/>
                <w:szCs w:val="30"/>
              </w:rPr>
              <w:tab/>
              <w:t xml:space="preserve">Контактные телефоны: </w:t>
            </w:r>
          </w:p>
          <w:p w14:paraId="35DA6145" w14:textId="77777777" w:rsidR="00DA5536" w:rsidRPr="002644F4" w:rsidRDefault="00DA5536" w:rsidP="00DA5536">
            <w:pPr>
              <w:jc w:val="both"/>
              <w:rPr>
                <w:sz w:val="30"/>
                <w:szCs w:val="30"/>
              </w:rPr>
            </w:pPr>
            <w:r w:rsidRPr="002644F4">
              <w:rPr>
                <w:sz w:val="30"/>
                <w:szCs w:val="30"/>
              </w:rPr>
              <w:t>8(0163) 64-</w:t>
            </w:r>
            <w:r>
              <w:rPr>
                <w:sz w:val="30"/>
                <w:szCs w:val="30"/>
              </w:rPr>
              <w:t>43</w:t>
            </w:r>
            <w:r w:rsidRPr="002644F4">
              <w:rPr>
                <w:sz w:val="30"/>
                <w:szCs w:val="30"/>
              </w:rPr>
              <w:t>-8</w:t>
            </w:r>
            <w:r>
              <w:rPr>
                <w:sz w:val="30"/>
                <w:szCs w:val="30"/>
              </w:rPr>
              <w:t>7</w:t>
            </w:r>
          </w:p>
          <w:p w14:paraId="15D26BE3" w14:textId="77777777" w:rsidR="00DA5536" w:rsidRDefault="00DA5536" w:rsidP="00543DBE">
            <w:pPr>
              <w:jc w:val="both"/>
              <w:rPr>
                <w:rFonts w:ascii="Georgia" w:hAnsi="Georgia" w:cs="Georgia"/>
                <w:sz w:val="30"/>
                <w:szCs w:val="30"/>
              </w:rPr>
            </w:pPr>
          </w:p>
        </w:tc>
        <w:tc>
          <w:tcPr>
            <w:tcW w:w="4927" w:type="dxa"/>
          </w:tcPr>
          <w:p w14:paraId="44819272" w14:textId="77777777" w:rsidR="00DA5536" w:rsidRDefault="005D1379" w:rsidP="00DA5536">
            <w:pPr>
              <w:jc w:val="center"/>
              <w:rPr>
                <w:rFonts w:ascii="Georgia" w:hAnsi="Georgia" w:cs="Georgia"/>
                <w:sz w:val="30"/>
                <w:szCs w:val="30"/>
              </w:rPr>
            </w:pPr>
            <w:r>
              <w:rPr>
                <w:rFonts w:ascii="Georgia" w:hAnsi="Georgia" w:cs="Georgia"/>
                <w:noProof/>
                <w:sz w:val="30"/>
                <w:szCs w:val="30"/>
              </w:rPr>
              <w:drawing>
                <wp:inline distT="0" distB="0" distL="0" distR="0" wp14:anchorId="58086C51" wp14:editId="56303E5C">
                  <wp:extent cx="1868805" cy="1868805"/>
                  <wp:effectExtent l="0" t="0" r="0" b="0"/>
                  <wp:docPr id="43" name="Рисунок 11" descr="cropped-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pped-logot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8805" cy="1868805"/>
                          </a:xfrm>
                          <a:prstGeom prst="rect">
                            <a:avLst/>
                          </a:prstGeom>
                          <a:noFill/>
                          <a:ln>
                            <a:noFill/>
                          </a:ln>
                        </pic:spPr>
                      </pic:pic>
                    </a:graphicData>
                  </a:graphic>
                </wp:inline>
              </w:drawing>
            </w:r>
          </w:p>
        </w:tc>
      </w:tr>
    </w:tbl>
    <w:p w14:paraId="46522BA8" w14:textId="77777777" w:rsidR="0005279C" w:rsidRPr="002644F4" w:rsidRDefault="0005279C" w:rsidP="004B7990">
      <w:pPr>
        <w:shd w:val="clear" w:color="auto" w:fill="FFFFFF"/>
        <w:tabs>
          <w:tab w:val="left" w:pos="1670"/>
        </w:tabs>
        <w:ind w:firstLine="720"/>
        <w:jc w:val="both"/>
        <w:rPr>
          <w:sz w:val="30"/>
          <w:szCs w:val="30"/>
        </w:rPr>
      </w:pPr>
      <w:r w:rsidRPr="002644F4">
        <w:rPr>
          <w:sz w:val="30"/>
          <w:szCs w:val="30"/>
        </w:rPr>
        <w:t>ОАО «Крошин» – многоотраслевое предприятие, которое занимается производством, заготовкой и реализацией сельскохозяйственной продукции, а также осуществляет деятельность в других отраслях.</w:t>
      </w:r>
    </w:p>
    <w:p w14:paraId="5961AA24" w14:textId="77777777" w:rsidR="0005279C" w:rsidRPr="002644F4" w:rsidRDefault="0005279C" w:rsidP="004B7990">
      <w:pPr>
        <w:shd w:val="clear" w:color="auto" w:fill="FFFFFF"/>
        <w:tabs>
          <w:tab w:val="left" w:pos="1670"/>
        </w:tabs>
        <w:ind w:firstLine="720"/>
        <w:jc w:val="both"/>
        <w:rPr>
          <w:sz w:val="30"/>
          <w:szCs w:val="30"/>
        </w:rPr>
      </w:pPr>
      <w:r w:rsidRPr="002644F4">
        <w:rPr>
          <w:sz w:val="30"/>
          <w:szCs w:val="30"/>
        </w:rPr>
        <w:t>Специализация хозяйства – животноводство молочно-мясного направления с выращиванием зерновых культур, сахарной свеклы, рапса.</w:t>
      </w:r>
    </w:p>
    <w:p w14:paraId="12C90651" w14:textId="77777777" w:rsidR="0005279C" w:rsidRDefault="0005279C" w:rsidP="004B7990">
      <w:pPr>
        <w:shd w:val="clear" w:color="auto" w:fill="FFFFFF"/>
        <w:tabs>
          <w:tab w:val="left" w:pos="1670"/>
        </w:tabs>
        <w:ind w:firstLine="720"/>
        <w:jc w:val="both"/>
        <w:rPr>
          <w:sz w:val="28"/>
          <w:szCs w:val="28"/>
        </w:rPr>
      </w:pPr>
    </w:p>
    <w:p w14:paraId="4503FFBB" w14:textId="77777777" w:rsidR="0005279C" w:rsidRDefault="0005279C" w:rsidP="004B7990">
      <w:pPr>
        <w:shd w:val="clear" w:color="auto" w:fill="FFFFFF"/>
        <w:tabs>
          <w:tab w:val="left" w:pos="1670"/>
        </w:tabs>
        <w:ind w:firstLine="720"/>
        <w:jc w:val="both"/>
        <w:rPr>
          <w:b/>
          <w:bCs/>
          <w:sz w:val="30"/>
          <w:szCs w:val="30"/>
        </w:rPr>
      </w:pPr>
      <w:r w:rsidRPr="00543DBE">
        <w:rPr>
          <w:b/>
          <w:bCs/>
          <w:sz w:val="30"/>
          <w:szCs w:val="30"/>
        </w:rPr>
        <w:t>Открытое акционерное общество «СтоловичиАгро»</w:t>
      </w:r>
    </w:p>
    <w:p w14:paraId="45768C83" w14:textId="77777777" w:rsidR="0005279C" w:rsidRPr="00C0797B" w:rsidRDefault="0005279C" w:rsidP="004B7990">
      <w:pPr>
        <w:shd w:val="clear" w:color="auto" w:fill="FFFFFF"/>
        <w:tabs>
          <w:tab w:val="left" w:pos="1670"/>
        </w:tabs>
        <w:ind w:firstLine="720"/>
        <w:jc w:val="both"/>
        <w:rPr>
          <w:sz w:val="30"/>
          <w:szCs w:val="30"/>
        </w:rPr>
      </w:pPr>
      <w:r w:rsidRPr="00C0797B">
        <w:rPr>
          <w:rFonts w:ascii="Georgia" w:hAnsi="Georgia" w:cs="Georgia"/>
          <w:sz w:val="30"/>
          <w:szCs w:val="30"/>
        </w:rPr>
        <w:t>Адрес (место нахождения):</w:t>
      </w:r>
      <w:r w:rsidRPr="00C0797B">
        <w:rPr>
          <w:sz w:val="30"/>
          <w:szCs w:val="30"/>
        </w:rPr>
        <w:t xml:space="preserve"> 225312 Брестская область, Барановичский р-н, </w:t>
      </w:r>
      <w:proofErr w:type="spellStart"/>
      <w:r w:rsidRPr="00C0797B">
        <w:rPr>
          <w:sz w:val="30"/>
          <w:szCs w:val="30"/>
        </w:rPr>
        <w:t>аг</w:t>
      </w:r>
      <w:proofErr w:type="spellEnd"/>
      <w:r w:rsidRPr="00C0797B">
        <w:rPr>
          <w:sz w:val="30"/>
          <w:szCs w:val="30"/>
        </w:rPr>
        <w:t>. Столовичи, ул. Барановичская, 1В</w:t>
      </w:r>
    </w:p>
    <w:p w14:paraId="6FF966C9" w14:textId="1264709B" w:rsidR="0005279C" w:rsidRPr="00C0797B" w:rsidRDefault="0005279C" w:rsidP="002644F4">
      <w:pPr>
        <w:shd w:val="clear" w:color="auto" w:fill="FFFFFF"/>
        <w:tabs>
          <w:tab w:val="left" w:pos="1670"/>
        </w:tabs>
        <w:jc w:val="both"/>
        <w:rPr>
          <w:b/>
          <w:bCs/>
          <w:sz w:val="30"/>
          <w:szCs w:val="30"/>
        </w:rPr>
      </w:pPr>
      <w:r w:rsidRPr="00C0797B">
        <w:rPr>
          <w:sz w:val="30"/>
          <w:szCs w:val="30"/>
        </w:rPr>
        <w:t>Директор ОАО «СтоловичиАгро» -</w:t>
      </w:r>
      <w:r w:rsidR="00DD1117">
        <w:rPr>
          <w:sz w:val="30"/>
          <w:szCs w:val="30"/>
        </w:rPr>
        <w:t xml:space="preserve"> </w:t>
      </w:r>
      <w:proofErr w:type="spellStart"/>
      <w:r w:rsidR="00DD1117">
        <w:rPr>
          <w:sz w:val="30"/>
          <w:szCs w:val="30"/>
        </w:rPr>
        <w:t>Кухарчик</w:t>
      </w:r>
      <w:proofErr w:type="spellEnd"/>
      <w:r w:rsidR="00DD1117">
        <w:rPr>
          <w:sz w:val="30"/>
          <w:szCs w:val="30"/>
        </w:rPr>
        <w:t xml:space="preserve"> Илья </w:t>
      </w:r>
      <w:proofErr w:type="gramStart"/>
      <w:r w:rsidR="00DD1117">
        <w:rPr>
          <w:sz w:val="30"/>
          <w:szCs w:val="30"/>
        </w:rPr>
        <w:t>Владимирович</w:t>
      </w:r>
      <w:r w:rsidRPr="00C0797B">
        <w:rPr>
          <w:sz w:val="30"/>
          <w:szCs w:val="30"/>
        </w:rPr>
        <w:t>,  8</w:t>
      </w:r>
      <w:proofErr w:type="gramEnd"/>
      <w:r w:rsidRPr="00C0797B">
        <w:rPr>
          <w:sz w:val="30"/>
          <w:szCs w:val="30"/>
        </w:rPr>
        <w:t> 163 43 52 32</w:t>
      </w:r>
    </w:p>
    <w:p w14:paraId="4DE92E1F" w14:textId="77777777" w:rsidR="0005279C" w:rsidRDefault="0005279C" w:rsidP="004B7990">
      <w:pPr>
        <w:shd w:val="clear" w:color="auto" w:fill="FFFFFF"/>
        <w:tabs>
          <w:tab w:val="left" w:pos="1670"/>
        </w:tabs>
        <w:ind w:firstLine="720"/>
        <w:jc w:val="both"/>
        <w:rPr>
          <w:sz w:val="28"/>
          <w:szCs w:val="28"/>
        </w:rPr>
      </w:pPr>
      <w:r>
        <w:rPr>
          <w:sz w:val="28"/>
          <w:szCs w:val="28"/>
        </w:rPr>
        <w:lastRenderedPageBreak/>
        <w:t xml:space="preserve">Основной вид деятельности – разведение молочного крупного рогатого скота, доля данного вида </w:t>
      </w:r>
      <w:proofErr w:type="gramStart"/>
      <w:r>
        <w:rPr>
          <w:sz w:val="28"/>
          <w:szCs w:val="28"/>
        </w:rPr>
        <w:t>деятельности  в</w:t>
      </w:r>
      <w:proofErr w:type="gramEnd"/>
      <w:r>
        <w:rPr>
          <w:sz w:val="28"/>
          <w:szCs w:val="28"/>
        </w:rPr>
        <w:t xml:space="preserve"> общем объеме выручки – 71 % ;</w:t>
      </w:r>
    </w:p>
    <w:p w14:paraId="059B33E8" w14:textId="77777777" w:rsidR="0005279C" w:rsidRDefault="0005279C" w:rsidP="00AB193A">
      <w:pPr>
        <w:autoSpaceDE w:val="0"/>
        <w:autoSpaceDN w:val="0"/>
        <w:adjustRightInd w:val="0"/>
        <w:ind w:firstLine="708"/>
        <w:jc w:val="both"/>
        <w:rPr>
          <w:sz w:val="30"/>
          <w:szCs w:val="30"/>
        </w:rPr>
      </w:pPr>
    </w:p>
    <w:p w14:paraId="2E22FA30" w14:textId="77777777" w:rsidR="0005279C" w:rsidRPr="00014D0E" w:rsidRDefault="0005279C" w:rsidP="00AB193A">
      <w:pPr>
        <w:autoSpaceDE w:val="0"/>
        <w:autoSpaceDN w:val="0"/>
        <w:adjustRightInd w:val="0"/>
        <w:ind w:firstLine="708"/>
        <w:jc w:val="both"/>
        <w:rPr>
          <w:b/>
          <w:bCs/>
          <w:sz w:val="30"/>
          <w:szCs w:val="30"/>
        </w:rPr>
      </w:pPr>
      <w:r w:rsidRPr="00014D0E">
        <w:rPr>
          <w:b/>
          <w:bCs/>
          <w:sz w:val="30"/>
          <w:szCs w:val="30"/>
        </w:rPr>
        <w:t>Промышленность</w:t>
      </w:r>
    </w:p>
    <w:p w14:paraId="0EE4D20A" w14:textId="77777777" w:rsidR="0005279C" w:rsidRPr="00842A5C" w:rsidRDefault="0005279C" w:rsidP="00AB193A">
      <w:pPr>
        <w:autoSpaceDE w:val="0"/>
        <w:autoSpaceDN w:val="0"/>
        <w:adjustRightInd w:val="0"/>
        <w:ind w:firstLine="708"/>
        <w:jc w:val="both"/>
        <w:rPr>
          <w:sz w:val="30"/>
          <w:szCs w:val="30"/>
        </w:rPr>
      </w:pPr>
      <w:r w:rsidRPr="00842A5C">
        <w:rPr>
          <w:sz w:val="30"/>
          <w:szCs w:val="30"/>
        </w:rPr>
        <w:t>Промышленный потенциал района представляют 6 организаций частной формы собственности.</w:t>
      </w:r>
    </w:p>
    <w:p w14:paraId="7B5A91DC" w14:textId="77777777" w:rsidR="0005279C" w:rsidRDefault="0005279C" w:rsidP="009100E0">
      <w:pPr>
        <w:ind w:firstLine="708"/>
        <w:jc w:val="both"/>
        <w:rPr>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7"/>
      </w:tblGrid>
      <w:tr w:rsidR="00795B2F" w:rsidRPr="00795B2F" w14:paraId="5D9ADD33" w14:textId="77777777" w:rsidTr="00795B2F">
        <w:tc>
          <w:tcPr>
            <w:tcW w:w="4927" w:type="dxa"/>
          </w:tcPr>
          <w:p w14:paraId="5C9AA905" w14:textId="77777777" w:rsidR="00795B2F" w:rsidRPr="00795B2F" w:rsidRDefault="0005279C" w:rsidP="00795B2F">
            <w:pPr>
              <w:shd w:val="clear" w:color="auto" w:fill="FFFFFF"/>
              <w:tabs>
                <w:tab w:val="left" w:pos="1670"/>
              </w:tabs>
              <w:ind w:firstLine="720"/>
              <w:jc w:val="both"/>
              <w:rPr>
                <w:color w:val="000000"/>
                <w:sz w:val="30"/>
                <w:szCs w:val="30"/>
              </w:rPr>
            </w:pPr>
            <w:r w:rsidRPr="002644F4">
              <w:rPr>
                <w:b/>
                <w:bCs/>
                <w:color w:val="000000"/>
                <w:sz w:val="30"/>
                <w:szCs w:val="30"/>
              </w:rPr>
              <w:t>Общество с ограниченной ответственностью "</w:t>
            </w:r>
            <w:proofErr w:type="spellStart"/>
            <w:r w:rsidRPr="002644F4">
              <w:rPr>
                <w:b/>
                <w:bCs/>
                <w:color w:val="000000"/>
                <w:sz w:val="30"/>
                <w:szCs w:val="30"/>
              </w:rPr>
              <w:t>Диприз</w:t>
            </w:r>
            <w:proofErr w:type="spellEnd"/>
            <w:r w:rsidRPr="002644F4">
              <w:rPr>
                <w:b/>
                <w:bCs/>
                <w:color w:val="000000"/>
                <w:sz w:val="30"/>
                <w:szCs w:val="30"/>
              </w:rPr>
              <w:t>"</w:t>
            </w:r>
            <w:r w:rsidRPr="002644F4">
              <w:rPr>
                <w:b/>
                <w:bCs/>
                <w:color w:val="000000"/>
                <w:sz w:val="30"/>
                <w:szCs w:val="30"/>
              </w:rPr>
              <w:br/>
            </w:r>
            <w:r w:rsidR="00795B2F" w:rsidRPr="00795B2F">
              <w:rPr>
                <w:color w:val="000000"/>
                <w:sz w:val="30"/>
                <w:szCs w:val="30"/>
              </w:rPr>
              <w:t xml:space="preserve">Директор: </w:t>
            </w:r>
            <w:proofErr w:type="spellStart"/>
            <w:r w:rsidR="00795B2F" w:rsidRPr="00795B2F">
              <w:rPr>
                <w:color w:val="000000"/>
                <w:sz w:val="30"/>
                <w:szCs w:val="30"/>
              </w:rPr>
              <w:t>Филипчик</w:t>
            </w:r>
            <w:proofErr w:type="spellEnd"/>
            <w:r w:rsidR="00795B2F" w:rsidRPr="00795B2F">
              <w:rPr>
                <w:color w:val="000000"/>
                <w:sz w:val="30"/>
                <w:szCs w:val="30"/>
              </w:rPr>
              <w:t xml:space="preserve"> Василий Васильевич</w:t>
            </w:r>
          </w:p>
          <w:p w14:paraId="345307A6" w14:textId="77777777" w:rsidR="00795B2F" w:rsidRPr="00795B2F" w:rsidRDefault="00795B2F" w:rsidP="00795B2F">
            <w:pPr>
              <w:shd w:val="clear" w:color="auto" w:fill="FFFFFF"/>
              <w:tabs>
                <w:tab w:val="left" w:pos="1670"/>
              </w:tabs>
              <w:ind w:firstLine="720"/>
              <w:jc w:val="both"/>
              <w:rPr>
                <w:color w:val="000000"/>
                <w:sz w:val="30"/>
                <w:szCs w:val="30"/>
              </w:rPr>
            </w:pPr>
            <w:r w:rsidRPr="00795B2F">
              <w:rPr>
                <w:sz w:val="30"/>
                <w:szCs w:val="30"/>
              </w:rPr>
              <w:t xml:space="preserve">Адрес (место нахождения): </w:t>
            </w:r>
            <w:r w:rsidRPr="00795B2F">
              <w:rPr>
                <w:color w:val="000000"/>
                <w:sz w:val="30"/>
                <w:szCs w:val="30"/>
              </w:rPr>
              <w:t xml:space="preserve">225405, Брестская область, Барановичский район, </w:t>
            </w:r>
            <w:proofErr w:type="spellStart"/>
            <w:r w:rsidRPr="00795B2F">
              <w:rPr>
                <w:color w:val="000000"/>
                <w:sz w:val="30"/>
                <w:szCs w:val="30"/>
              </w:rPr>
              <w:t>Малаховецкий</w:t>
            </w:r>
            <w:proofErr w:type="spellEnd"/>
            <w:r w:rsidRPr="00795B2F">
              <w:rPr>
                <w:color w:val="000000"/>
                <w:sz w:val="30"/>
                <w:szCs w:val="30"/>
              </w:rPr>
              <w:t xml:space="preserve"> с/с,31, 0,3 км севернее д. Глинище</w:t>
            </w:r>
          </w:p>
          <w:p w14:paraId="7059352E" w14:textId="77777777" w:rsidR="00795B2F" w:rsidRPr="00795B2F" w:rsidRDefault="00795B2F" w:rsidP="00795B2F">
            <w:pPr>
              <w:rPr>
                <w:color w:val="000000"/>
                <w:sz w:val="30"/>
                <w:szCs w:val="30"/>
              </w:rPr>
            </w:pPr>
            <w:r w:rsidRPr="00795B2F">
              <w:rPr>
                <w:color w:val="000000"/>
                <w:sz w:val="30"/>
                <w:szCs w:val="30"/>
              </w:rPr>
              <w:t>тел. +375(163) 46 64 56; +375 (163) 67 82 67; факс +375 (163) 67 84 30</w:t>
            </w:r>
          </w:p>
          <w:p w14:paraId="295A29A9" w14:textId="77777777" w:rsidR="00795B2F" w:rsidRPr="00795B2F" w:rsidRDefault="00795B2F" w:rsidP="00795B2F">
            <w:pPr>
              <w:rPr>
                <w:color w:val="000000"/>
                <w:sz w:val="30"/>
                <w:szCs w:val="30"/>
              </w:rPr>
            </w:pPr>
            <w:r w:rsidRPr="00795B2F">
              <w:rPr>
                <w:color w:val="000000"/>
                <w:sz w:val="30"/>
                <w:szCs w:val="30"/>
              </w:rPr>
              <w:t>Сайт</w:t>
            </w:r>
            <w:hyperlink r:id="rId32" w:history="1">
              <w:r w:rsidRPr="00795B2F">
                <w:rPr>
                  <w:color w:val="0000FF"/>
                  <w:sz w:val="30"/>
                  <w:szCs w:val="30"/>
                  <w:u w:val="single"/>
                </w:rPr>
                <w:t>www.dipriz.com</w:t>
              </w:r>
            </w:hyperlink>
          </w:p>
        </w:tc>
        <w:tc>
          <w:tcPr>
            <w:tcW w:w="4927" w:type="dxa"/>
          </w:tcPr>
          <w:p w14:paraId="02FD0D4B" w14:textId="77777777" w:rsidR="00795B2F" w:rsidRPr="00795B2F" w:rsidRDefault="00795B2F" w:rsidP="00795B2F">
            <w:pPr>
              <w:tabs>
                <w:tab w:val="left" w:pos="1670"/>
              </w:tabs>
              <w:jc w:val="center"/>
              <w:rPr>
                <w:sz w:val="30"/>
                <w:szCs w:val="30"/>
              </w:rPr>
            </w:pPr>
          </w:p>
          <w:p w14:paraId="40F3A201" w14:textId="77777777" w:rsidR="00795B2F" w:rsidRPr="00795B2F" w:rsidRDefault="005D1379" w:rsidP="00795B2F">
            <w:pPr>
              <w:tabs>
                <w:tab w:val="left" w:pos="1670"/>
              </w:tabs>
              <w:jc w:val="center"/>
              <w:rPr>
                <w:color w:val="000000"/>
                <w:sz w:val="30"/>
                <w:szCs w:val="30"/>
              </w:rPr>
            </w:pPr>
            <w:r>
              <w:rPr>
                <w:noProof/>
                <w:sz w:val="30"/>
                <w:szCs w:val="30"/>
              </w:rPr>
              <w:drawing>
                <wp:inline distT="0" distB="0" distL="0" distR="0" wp14:anchorId="13D52E95" wp14:editId="7468D7D4">
                  <wp:extent cx="2695575" cy="1574165"/>
                  <wp:effectExtent l="0" t="0" r="0" b="0"/>
                  <wp:docPr id="42" name="Рисунок 12" descr="Дипр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приз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1574165"/>
                          </a:xfrm>
                          <a:prstGeom prst="rect">
                            <a:avLst/>
                          </a:prstGeom>
                          <a:noFill/>
                          <a:ln>
                            <a:noFill/>
                          </a:ln>
                        </pic:spPr>
                      </pic:pic>
                    </a:graphicData>
                  </a:graphic>
                </wp:inline>
              </w:drawing>
            </w:r>
          </w:p>
        </w:tc>
      </w:tr>
    </w:tbl>
    <w:p w14:paraId="1924E065" w14:textId="77777777" w:rsidR="0005279C" w:rsidRPr="00795B2F" w:rsidRDefault="0005279C" w:rsidP="00ED09BB">
      <w:pPr>
        <w:ind w:firstLine="720"/>
        <w:jc w:val="both"/>
        <w:rPr>
          <w:sz w:val="30"/>
          <w:szCs w:val="30"/>
        </w:rPr>
      </w:pPr>
      <w:r w:rsidRPr="00795B2F">
        <w:rPr>
          <w:sz w:val="30"/>
          <w:szCs w:val="30"/>
        </w:rPr>
        <w:t xml:space="preserve">Частное мебельное предприятие ООО </w:t>
      </w:r>
      <w:proofErr w:type="spellStart"/>
      <w:r w:rsidRPr="00795B2F">
        <w:rPr>
          <w:sz w:val="30"/>
          <w:szCs w:val="30"/>
        </w:rPr>
        <w:t>Диприз</w:t>
      </w:r>
      <w:proofErr w:type="spellEnd"/>
      <w:r w:rsidRPr="00795B2F">
        <w:rPr>
          <w:sz w:val="30"/>
          <w:szCs w:val="30"/>
        </w:rPr>
        <w:t xml:space="preserve"> основано в 1992 году в   г. Барановичи, Беларусь.</w:t>
      </w:r>
    </w:p>
    <w:p w14:paraId="36C147A0" w14:textId="77777777" w:rsidR="0005279C" w:rsidRPr="00795B2F" w:rsidRDefault="0005279C" w:rsidP="00ED09BB">
      <w:pPr>
        <w:ind w:firstLine="720"/>
        <w:jc w:val="both"/>
        <w:rPr>
          <w:sz w:val="30"/>
          <w:szCs w:val="30"/>
        </w:rPr>
      </w:pPr>
      <w:r w:rsidRPr="00795B2F">
        <w:rPr>
          <w:sz w:val="30"/>
          <w:szCs w:val="30"/>
        </w:rPr>
        <w:t>Основное направление – изготовление мебели и декора из массива сосны, дуба и МДФ.</w:t>
      </w:r>
    </w:p>
    <w:p w14:paraId="2FE5A329" w14:textId="6AA4DF73" w:rsidR="0005279C" w:rsidRPr="00795B2F" w:rsidRDefault="00AB0520" w:rsidP="00AB193A">
      <w:pPr>
        <w:autoSpaceDE w:val="0"/>
        <w:autoSpaceDN w:val="0"/>
        <w:adjustRightInd w:val="0"/>
        <w:ind w:firstLine="708"/>
        <w:jc w:val="both"/>
        <w:rPr>
          <w:sz w:val="30"/>
          <w:szCs w:val="30"/>
        </w:rPr>
      </w:pPr>
      <w:r>
        <w:rPr>
          <w:sz w:val="30"/>
          <w:szCs w:val="30"/>
        </w:rPr>
        <w:t>ОДО «ТИБ-МЕБЕЛЬ»,</w:t>
      </w:r>
      <w:r w:rsidR="00B0609B">
        <w:rPr>
          <w:sz w:val="30"/>
          <w:szCs w:val="30"/>
        </w:rPr>
        <w:t xml:space="preserve"> </w:t>
      </w:r>
      <w:r w:rsidR="00B0609B" w:rsidRPr="00795B2F">
        <w:rPr>
          <w:sz w:val="30"/>
          <w:szCs w:val="30"/>
        </w:rPr>
        <w:t>ООО «</w:t>
      </w:r>
      <w:proofErr w:type="spellStart"/>
      <w:r w:rsidR="00B0609B" w:rsidRPr="00795B2F">
        <w:rPr>
          <w:sz w:val="30"/>
          <w:szCs w:val="30"/>
        </w:rPr>
        <w:t>Форестлайн</w:t>
      </w:r>
      <w:proofErr w:type="spellEnd"/>
      <w:r w:rsidR="00B0609B" w:rsidRPr="00795B2F">
        <w:rPr>
          <w:sz w:val="30"/>
          <w:szCs w:val="30"/>
        </w:rPr>
        <w:t xml:space="preserve"> Плюс</w:t>
      </w:r>
      <w:proofErr w:type="gramStart"/>
      <w:r w:rsidR="00B0609B" w:rsidRPr="00795B2F">
        <w:rPr>
          <w:sz w:val="30"/>
          <w:szCs w:val="30"/>
        </w:rPr>
        <w:t>»</w:t>
      </w:r>
      <w:r w:rsidR="00B0609B">
        <w:rPr>
          <w:sz w:val="30"/>
          <w:szCs w:val="30"/>
        </w:rPr>
        <w:t>,</w:t>
      </w:r>
      <w:r w:rsidR="00B0609B" w:rsidRPr="00795B2F">
        <w:rPr>
          <w:sz w:val="30"/>
          <w:szCs w:val="30"/>
        </w:rPr>
        <w:t xml:space="preserve"> </w:t>
      </w:r>
      <w:r>
        <w:rPr>
          <w:sz w:val="30"/>
          <w:szCs w:val="30"/>
        </w:rPr>
        <w:t xml:space="preserve"> </w:t>
      </w:r>
      <w:r w:rsidR="0005279C" w:rsidRPr="00795B2F">
        <w:rPr>
          <w:sz w:val="30"/>
          <w:szCs w:val="30"/>
        </w:rPr>
        <w:t>занимаются</w:t>
      </w:r>
      <w:proofErr w:type="gramEnd"/>
      <w:r w:rsidR="0005279C" w:rsidRPr="00795B2F">
        <w:rPr>
          <w:sz w:val="30"/>
          <w:szCs w:val="30"/>
        </w:rPr>
        <w:t xml:space="preserve"> деревообработкой. ООО «БП Коммунальник» производит картонную упаковку.</w:t>
      </w:r>
    </w:p>
    <w:p w14:paraId="17B1342A" w14:textId="77777777" w:rsidR="0005279C" w:rsidRPr="00795B2F" w:rsidRDefault="0005279C" w:rsidP="00ED09BB">
      <w:pPr>
        <w:ind w:firstLine="720"/>
        <w:jc w:val="both"/>
        <w:rPr>
          <w:sz w:val="30"/>
          <w:szCs w:val="30"/>
        </w:rPr>
      </w:pPr>
    </w:p>
    <w:p w14:paraId="042AE1B0" w14:textId="77777777" w:rsidR="0005279C" w:rsidRPr="00795B2F" w:rsidRDefault="0005279C" w:rsidP="00603201">
      <w:pPr>
        <w:ind w:right="-81" w:firstLine="720"/>
        <w:jc w:val="both"/>
        <w:rPr>
          <w:b/>
          <w:bCs/>
          <w:sz w:val="30"/>
          <w:szCs w:val="30"/>
        </w:rPr>
      </w:pPr>
      <w:r w:rsidRPr="00795B2F">
        <w:rPr>
          <w:b/>
          <w:bCs/>
          <w:sz w:val="30"/>
          <w:szCs w:val="30"/>
        </w:rPr>
        <w:t>Предпринимательство</w:t>
      </w:r>
    </w:p>
    <w:p w14:paraId="7C20D9C7" w14:textId="7E4D77B1" w:rsidR="0005279C" w:rsidRPr="00795B2F" w:rsidRDefault="00DD1117" w:rsidP="00B14F80">
      <w:pPr>
        <w:ind w:right="-81" w:firstLine="720"/>
        <w:jc w:val="both"/>
        <w:rPr>
          <w:b/>
          <w:bCs/>
          <w:sz w:val="30"/>
          <w:szCs w:val="30"/>
        </w:rPr>
      </w:pPr>
      <w:r>
        <w:rPr>
          <w:sz w:val="30"/>
          <w:szCs w:val="30"/>
        </w:rPr>
        <w:t>Н</w:t>
      </w:r>
      <w:r w:rsidR="0005279C" w:rsidRPr="00795B2F">
        <w:rPr>
          <w:sz w:val="30"/>
          <w:szCs w:val="30"/>
        </w:rPr>
        <w:t xml:space="preserve">а территории района осуществляют деятельность: </w:t>
      </w:r>
    </w:p>
    <w:p w14:paraId="7C019A13" w14:textId="77777777" w:rsidR="00DD1117" w:rsidRPr="00DD1117" w:rsidRDefault="00DD1117" w:rsidP="00DD1117">
      <w:pPr>
        <w:ind w:firstLine="720"/>
        <w:jc w:val="both"/>
        <w:rPr>
          <w:bCs/>
          <w:sz w:val="30"/>
          <w:szCs w:val="30"/>
        </w:rPr>
      </w:pPr>
      <w:r w:rsidRPr="00DD1117">
        <w:rPr>
          <w:bCs/>
          <w:sz w:val="30"/>
          <w:szCs w:val="30"/>
        </w:rPr>
        <w:t>633 юридических лица на районе:</w:t>
      </w:r>
    </w:p>
    <w:p w14:paraId="6480CA6E" w14:textId="77777777" w:rsidR="00DD1117" w:rsidRPr="00DD1117" w:rsidRDefault="00DD1117" w:rsidP="00DD1117">
      <w:pPr>
        <w:ind w:firstLine="720"/>
        <w:jc w:val="both"/>
        <w:rPr>
          <w:bCs/>
          <w:sz w:val="30"/>
          <w:szCs w:val="30"/>
        </w:rPr>
      </w:pPr>
    </w:p>
    <w:p w14:paraId="3BE2BDCB" w14:textId="77777777" w:rsidR="00DD1117" w:rsidRPr="00DD1117" w:rsidRDefault="00DD1117" w:rsidP="00DD1117">
      <w:pPr>
        <w:ind w:firstLine="720"/>
        <w:jc w:val="both"/>
        <w:rPr>
          <w:bCs/>
          <w:sz w:val="30"/>
          <w:szCs w:val="30"/>
        </w:rPr>
      </w:pPr>
      <w:r w:rsidRPr="00DD1117">
        <w:rPr>
          <w:bCs/>
          <w:sz w:val="30"/>
          <w:szCs w:val="30"/>
        </w:rPr>
        <w:t>из них 379 субъектов малого и среднего предпринимательства:</w:t>
      </w:r>
    </w:p>
    <w:p w14:paraId="0497FACD" w14:textId="77777777" w:rsidR="00DD1117" w:rsidRPr="00DD1117" w:rsidRDefault="00DD1117" w:rsidP="00DD1117">
      <w:pPr>
        <w:ind w:firstLine="720"/>
        <w:jc w:val="both"/>
        <w:rPr>
          <w:bCs/>
          <w:sz w:val="30"/>
          <w:szCs w:val="30"/>
        </w:rPr>
      </w:pPr>
      <w:r w:rsidRPr="00DD1117">
        <w:rPr>
          <w:bCs/>
          <w:sz w:val="30"/>
          <w:szCs w:val="30"/>
        </w:rPr>
        <w:tab/>
      </w:r>
      <w:r w:rsidRPr="00DD1117">
        <w:rPr>
          <w:bCs/>
          <w:sz w:val="30"/>
          <w:szCs w:val="30"/>
        </w:rPr>
        <w:tab/>
        <w:t>- (372 малые организации до 50 человек)</w:t>
      </w:r>
    </w:p>
    <w:p w14:paraId="557D4D15" w14:textId="77777777" w:rsidR="00DD1117" w:rsidRPr="00DD1117" w:rsidRDefault="00DD1117" w:rsidP="00DD1117">
      <w:pPr>
        <w:ind w:firstLine="720"/>
        <w:jc w:val="both"/>
        <w:rPr>
          <w:bCs/>
          <w:sz w:val="30"/>
          <w:szCs w:val="30"/>
        </w:rPr>
      </w:pPr>
      <w:r w:rsidRPr="00DD1117">
        <w:rPr>
          <w:bCs/>
          <w:sz w:val="30"/>
          <w:szCs w:val="30"/>
        </w:rPr>
        <w:tab/>
      </w:r>
      <w:r w:rsidRPr="00DD1117">
        <w:rPr>
          <w:bCs/>
          <w:sz w:val="30"/>
          <w:szCs w:val="30"/>
        </w:rPr>
        <w:tab/>
        <w:t>- (7 средних организации от 100 до 250 человек)</w:t>
      </w:r>
    </w:p>
    <w:p w14:paraId="66C32594" w14:textId="77777777" w:rsidR="00DD1117" w:rsidRPr="00DD1117" w:rsidRDefault="00DD1117" w:rsidP="00DD1117">
      <w:pPr>
        <w:ind w:firstLine="720"/>
        <w:jc w:val="both"/>
        <w:rPr>
          <w:bCs/>
          <w:sz w:val="30"/>
          <w:szCs w:val="30"/>
        </w:rPr>
      </w:pPr>
      <w:r w:rsidRPr="00DD1117">
        <w:rPr>
          <w:bCs/>
          <w:sz w:val="30"/>
          <w:szCs w:val="30"/>
        </w:rPr>
        <w:t>590 индивидуальных предпринимателей.</w:t>
      </w:r>
    </w:p>
    <w:p w14:paraId="7CEA6E23" w14:textId="77777777" w:rsidR="00DD1117" w:rsidRDefault="00DD1117" w:rsidP="00D36D5E">
      <w:pPr>
        <w:ind w:firstLine="720"/>
        <w:jc w:val="both"/>
        <w:rPr>
          <w:b/>
          <w:bCs/>
          <w:sz w:val="30"/>
          <w:szCs w:val="30"/>
        </w:rPr>
      </w:pPr>
    </w:p>
    <w:p w14:paraId="6713EAB5" w14:textId="7CF5CDF0" w:rsidR="0005279C" w:rsidRPr="00B14F80" w:rsidRDefault="0005279C" w:rsidP="00D36D5E">
      <w:pPr>
        <w:ind w:firstLine="720"/>
        <w:jc w:val="both"/>
        <w:rPr>
          <w:b/>
          <w:bCs/>
          <w:sz w:val="30"/>
          <w:szCs w:val="30"/>
        </w:rPr>
      </w:pPr>
      <w:r w:rsidRPr="00B14F80">
        <w:rPr>
          <w:b/>
          <w:bCs/>
          <w:sz w:val="30"/>
          <w:szCs w:val="30"/>
        </w:rPr>
        <w:t>Торговля</w:t>
      </w:r>
    </w:p>
    <w:p w14:paraId="0220129A" w14:textId="0722EB61" w:rsidR="00B82886" w:rsidRPr="0025086A" w:rsidRDefault="00DD1117" w:rsidP="00B82886">
      <w:pPr>
        <w:ind w:firstLine="708"/>
        <w:jc w:val="both"/>
        <w:rPr>
          <w:sz w:val="30"/>
          <w:szCs w:val="30"/>
        </w:rPr>
      </w:pPr>
      <w:r>
        <w:rPr>
          <w:sz w:val="30"/>
          <w:szCs w:val="30"/>
        </w:rPr>
        <w:t>Т</w:t>
      </w:r>
      <w:r w:rsidR="00B82886" w:rsidRPr="0025086A">
        <w:rPr>
          <w:sz w:val="30"/>
          <w:szCs w:val="30"/>
        </w:rPr>
        <w:t xml:space="preserve">орговое обслуживание жителей Барановичского района осуществляют 155 торговых объектов, в том числе 63 магазина Барановичского районного потребительского общества, 32 общедоступных объекта общественного питания, в том числе 7 объектов райпо. 6 </w:t>
      </w:r>
      <w:r w:rsidR="00B82886" w:rsidRPr="0025086A">
        <w:rPr>
          <w:sz w:val="30"/>
          <w:szCs w:val="30"/>
        </w:rPr>
        <w:lastRenderedPageBreak/>
        <w:t>автомагазинов райпо обслуживают 162 населенных пункта с численностью населения 5 тысяч человек и 4 автомагазина птицефабрики «Дружба».</w:t>
      </w:r>
    </w:p>
    <w:p w14:paraId="23764031" w14:textId="77777777" w:rsidR="005A68D9" w:rsidRPr="005A68D9" w:rsidRDefault="0005279C" w:rsidP="005A68D9">
      <w:pPr>
        <w:tabs>
          <w:tab w:val="left" w:pos="709"/>
        </w:tabs>
        <w:jc w:val="both"/>
        <w:rPr>
          <w:iCs/>
          <w:sz w:val="30"/>
          <w:szCs w:val="30"/>
        </w:rPr>
      </w:pPr>
      <w:r w:rsidRPr="005A68D9">
        <w:rPr>
          <w:sz w:val="30"/>
          <w:szCs w:val="30"/>
        </w:rPr>
        <w:tab/>
      </w:r>
      <w:r w:rsidR="005A68D9" w:rsidRPr="005A68D9">
        <w:rPr>
          <w:iCs/>
          <w:sz w:val="30"/>
          <w:szCs w:val="30"/>
        </w:rPr>
        <w:t xml:space="preserve">На территории Барановичского района функционируют 20 объектов придорожного сервиса, </w:t>
      </w:r>
      <w:r w:rsidR="005A68D9" w:rsidRPr="005A68D9">
        <w:rPr>
          <w:sz w:val="30"/>
          <w:szCs w:val="30"/>
        </w:rPr>
        <w:t>в том числе 7 торговых объектов с торговой площадью 551,4 кв. м и 13 объектов общественного питания на                                 608 посадочных места.</w:t>
      </w:r>
    </w:p>
    <w:p w14:paraId="0A894BA8" w14:textId="77777777" w:rsidR="005A68D9" w:rsidRPr="005A68D9" w:rsidRDefault="005A68D9" w:rsidP="005A68D9">
      <w:pPr>
        <w:tabs>
          <w:tab w:val="left" w:pos="709"/>
        </w:tabs>
        <w:ind w:firstLine="709"/>
        <w:jc w:val="both"/>
        <w:rPr>
          <w:sz w:val="30"/>
          <w:szCs w:val="30"/>
        </w:rPr>
      </w:pPr>
      <w:r w:rsidRPr="005A68D9">
        <w:rPr>
          <w:sz w:val="30"/>
          <w:szCs w:val="30"/>
        </w:rPr>
        <w:t>Основная часть объектов придорожного сервиса района расположена вдоль республиканской трассы международного значения М-1/Е30 Брест (</w:t>
      </w:r>
      <w:proofErr w:type="spellStart"/>
      <w:r w:rsidRPr="005A68D9">
        <w:rPr>
          <w:sz w:val="30"/>
          <w:szCs w:val="30"/>
        </w:rPr>
        <w:t>Козловичи</w:t>
      </w:r>
      <w:proofErr w:type="spellEnd"/>
      <w:r w:rsidRPr="005A68D9">
        <w:rPr>
          <w:sz w:val="30"/>
          <w:szCs w:val="30"/>
        </w:rPr>
        <w:t>)-Минск-граница Российской Федерации (Редьки): 16 объектов придорожного сервиса, в том числе 11 объектов общественного питания и 5 торговых объектов.</w:t>
      </w:r>
    </w:p>
    <w:p w14:paraId="50282AD2" w14:textId="77777777" w:rsidR="005A68D9" w:rsidRPr="000F6E5C" w:rsidRDefault="005A68D9" w:rsidP="005A68D9">
      <w:pPr>
        <w:tabs>
          <w:tab w:val="left" w:pos="709"/>
        </w:tabs>
        <w:ind w:firstLine="709"/>
        <w:jc w:val="both"/>
        <w:rPr>
          <w:iCs/>
          <w:color w:val="FF0000"/>
          <w:sz w:val="30"/>
          <w:szCs w:val="30"/>
        </w:rPr>
      </w:pPr>
      <w:r>
        <w:rPr>
          <w:b/>
          <w:bCs/>
          <w:noProof/>
          <w:sz w:val="30"/>
          <w:szCs w:val="30"/>
        </w:rPr>
        <w:drawing>
          <wp:anchor distT="0" distB="0" distL="114300" distR="114300" simplePos="0" relativeHeight="251664384" behindDoc="0" locked="0" layoutInCell="1" allowOverlap="1" wp14:anchorId="752CC7B7" wp14:editId="51F6A04E">
            <wp:simplePos x="0" y="0"/>
            <wp:positionH relativeFrom="column">
              <wp:posOffset>3192080</wp:posOffset>
            </wp:positionH>
            <wp:positionV relativeFrom="paragraph">
              <wp:posOffset>104775</wp:posOffset>
            </wp:positionV>
            <wp:extent cx="2377505" cy="1885950"/>
            <wp:effectExtent l="19050" t="0" r="3745" b="0"/>
            <wp:wrapNone/>
            <wp:docPr id="28" name="Рисунок 28" descr="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601"/>
                    <pic:cNvPicPr>
                      <a:picLocks noChangeAspect="1" noChangeArrowheads="1"/>
                    </pic:cNvPicPr>
                  </pic:nvPicPr>
                  <pic:blipFill>
                    <a:blip r:embed="rId34"/>
                    <a:srcRect/>
                    <a:stretch>
                      <a:fillRect/>
                    </a:stretch>
                  </pic:blipFill>
                  <pic:spPr bwMode="auto">
                    <a:xfrm>
                      <a:off x="0" y="0"/>
                      <a:ext cx="2377505" cy="1885950"/>
                    </a:xfrm>
                    <a:prstGeom prst="rect">
                      <a:avLst/>
                    </a:prstGeom>
                    <a:noFill/>
                  </pic:spPr>
                </pic:pic>
              </a:graphicData>
            </a:graphic>
          </wp:anchor>
        </w:drawing>
      </w:r>
      <w:r>
        <w:rPr>
          <w:b/>
          <w:bCs/>
          <w:noProof/>
          <w:sz w:val="30"/>
          <w:szCs w:val="30"/>
        </w:rPr>
        <w:drawing>
          <wp:anchor distT="0" distB="0" distL="114300" distR="114300" simplePos="0" relativeHeight="251663360" behindDoc="0" locked="0" layoutInCell="1" allowOverlap="1" wp14:anchorId="7D70AEAB" wp14:editId="66E9CA42">
            <wp:simplePos x="0" y="0"/>
            <wp:positionH relativeFrom="column">
              <wp:posOffset>539115</wp:posOffset>
            </wp:positionH>
            <wp:positionV relativeFrom="paragraph">
              <wp:posOffset>104775</wp:posOffset>
            </wp:positionV>
            <wp:extent cx="1885950" cy="1885950"/>
            <wp:effectExtent l="19050" t="0" r="0" b="0"/>
            <wp:wrapNone/>
            <wp:docPr id="27" name="Рисунок 27" descr="https://lh3.googleusercontent.com/S95r9REb6muiUrWaQogeuSC-WYN-IsRCDnddQss0vtDj48LbyRUCOP3l47s9eBlHYGjONYwl0BPkqQ8a=w768-h768-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S95r9REb6muiUrWaQogeuSC-WYN-IsRCDnddQss0vtDj48LbyRUCOP3l47s9eBlHYGjONYwl0BPkqQ8a=w768-h768-n-o-v1"/>
                    <pic:cNvPicPr>
                      <a:picLocks noChangeAspect="1" noChangeArrowheads="1"/>
                    </pic:cNvPicPr>
                  </pic:nvPicPr>
                  <pic:blipFill>
                    <a:blip r:embed="rId35"/>
                    <a:srcRect/>
                    <a:stretch>
                      <a:fillRect/>
                    </a:stretch>
                  </pic:blipFill>
                  <pic:spPr bwMode="auto">
                    <a:xfrm>
                      <a:off x="0" y="0"/>
                      <a:ext cx="1885950" cy="1885950"/>
                    </a:xfrm>
                    <a:prstGeom prst="rect">
                      <a:avLst/>
                    </a:prstGeom>
                    <a:noFill/>
                  </pic:spPr>
                </pic:pic>
              </a:graphicData>
            </a:graphic>
          </wp:anchor>
        </w:drawing>
      </w:r>
    </w:p>
    <w:p w14:paraId="2FFF9C5F" w14:textId="77777777" w:rsidR="005A68D9" w:rsidRDefault="005A68D9" w:rsidP="005A68D9">
      <w:pPr>
        <w:ind w:firstLine="709"/>
        <w:jc w:val="both"/>
        <w:rPr>
          <w:b/>
          <w:bCs/>
          <w:sz w:val="30"/>
          <w:szCs w:val="30"/>
        </w:rPr>
      </w:pPr>
    </w:p>
    <w:p w14:paraId="7C1EB96E" w14:textId="77777777" w:rsidR="005A68D9" w:rsidRDefault="005A68D9" w:rsidP="005A68D9">
      <w:pPr>
        <w:ind w:firstLine="709"/>
        <w:jc w:val="both"/>
        <w:rPr>
          <w:b/>
          <w:bCs/>
          <w:sz w:val="30"/>
          <w:szCs w:val="30"/>
        </w:rPr>
      </w:pPr>
    </w:p>
    <w:p w14:paraId="41BCB7C2" w14:textId="77777777" w:rsidR="005A68D9" w:rsidRDefault="005A68D9" w:rsidP="005A68D9">
      <w:pPr>
        <w:ind w:firstLine="709"/>
        <w:jc w:val="both"/>
        <w:rPr>
          <w:b/>
          <w:bCs/>
          <w:sz w:val="30"/>
          <w:szCs w:val="30"/>
        </w:rPr>
      </w:pPr>
    </w:p>
    <w:p w14:paraId="7FE25E9F" w14:textId="77777777" w:rsidR="005A68D9" w:rsidRDefault="005A68D9" w:rsidP="005A68D9">
      <w:pPr>
        <w:ind w:firstLine="709"/>
        <w:jc w:val="both"/>
        <w:rPr>
          <w:b/>
          <w:bCs/>
          <w:sz w:val="30"/>
          <w:szCs w:val="30"/>
        </w:rPr>
      </w:pPr>
    </w:p>
    <w:p w14:paraId="2A54EF1A" w14:textId="77777777" w:rsidR="005A68D9" w:rsidRDefault="005A68D9" w:rsidP="005A68D9">
      <w:pPr>
        <w:ind w:firstLine="709"/>
        <w:jc w:val="both"/>
        <w:rPr>
          <w:b/>
          <w:bCs/>
          <w:sz w:val="30"/>
          <w:szCs w:val="30"/>
        </w:rPr>
      </w:pPr>
    </w:p>
    <w:p w14:paraId="17657D4F" w14:textId="77777777" w:rsidR="005A68D9" w:rsidRDefault="005A68D9" w:rsidP="005A68D9">
      <w:pPr>
        <w:ind w:firstLine="709"/>
        <w:jc w:val="both"/>
        <w:rPr>
          <w:b/>
          <w:bCs/>
          <w:sz w:val="30"/>
          <w:szCs w:val="30"/>
        </w:rPr>
      </w:pPr>
    </w:p>
    <w:p w14:paraId="2B84F067" w14:textId="77777777" w:rsidR="00825F65" w:rsidRDefault="00825F65" w:rsidP="00B14F80">
      <w:pPr>
        <w:ind w:firstLine="709"/>
        <w:jc w:val="both"/>
        <w:rPr>
          <w:b/>
          <w:bCs/>
          <w:sz w:val="30"/>
          <w:szCs w:val="30"/>
        </w:rPr>
      </w:pPr>
    </w:p>
    <w:p w14:paraId="26077BCE" w14:textId="77777777" w:rsidR="00825F65" w:rsidRDefault="00825F65" w:rsidP="00B14F80">
      <w:pPr>
        <w:ind w:firstLine="709"/>
        <w:jc w:val="both"/>
        <w:rPr>
          <w:b/>
          <w:bCs/>
          <w:sz w:val="30"/>
          <w:szCs w:val="30"/>
        </w:rPr>
      </w:pPr>
    </w:p>
    <w:p w14:paraId="08256641" w14:textId="77777777" w:rsidR="00825F65" w:rsidRDefault="00825F65" w:rsidP="00B14F80">
      <w:pPr>
        <w:ind w:firstLine="709"/>
        <w:jc w:val="both"/>
        <w:rPr>
          <w:b/>
          <w:bCs/>
          <w:sz w:val="30"/>
          <w:szCs w:val="30"/>
        </w:rPr>
      </w:pPr>
    </w:p>
    <w:p w14:paraId="1DD08BFB" w14:textId="77777777" w:rsidR="0005279C" w:rsidRDefault="0005279C" w:rsidP="00B14F80">
      <w:pPr>
        <w:ind w:firstLine="709"/>
        <w:jc w:val="both"/>
        <w:rPr>
          <w:b/>
          <w:bCs/>
          <w:sz w:val="30"/>
          <w:szCs w:val="30"/>
        </w:rPr>
      </w:pPr>
      <w:r>
        <w:rPr>
          <w:b/>
          <w:bCs/>
          <w:sz w:val="30"/>
          <w:szCs w:val="30"/>
        </w:rPr>
        <w:t>Туризм</w:t>
      </w:r>
    </w:p>
    <w:p w14:paraId="6496D0C8" w14:textId="77777777" w:rsidR="00E94D5F" w:rsidRPr="000A428E" w:rsidRDefault="0005279C" w:rsidP="00B14F80">
      <w:pPr>
        <w:ind w:firstLine="709"/>
        <w:jc w:val="both"/>
        <w:rPr>
          <w:sz w:val="30"/>
          <w:szCs w:val="30"/>
        </w:rPr>
      </w:pPr>
      <w:r w:rsidRPr="000A428E">
        <w:rPr>
          <w:sz w:val="30"/>
          <w:szCs w:val="30"/>
        </w:rPr>
        <w:t xml:space="preserve">Для развития туризма в районе имеется соответствующая инфраструктура: </w:t>
      </w:r>
    </w:p>
    <w:p w14:paraId="08D47621" w14:textId="77777777" w:rsidR="00E94D5F" w:rsidRDefault="00E94D5F" w:rsidP="00E94D5F">
      <w:pPr>
        <w:numPr>
          <w:ilvl w:val="0"/>
          <w:numId w:val="6"/>
        </w:numPr>
        <w:jc w:val="both"/>
        <w:rPr>
          <w:rFonts w:eastAsia="Calibri"/>
          <w:sz w:val="30"/>
          <w:szCs w:val="30"/>
          <w:lang w:val="be-BY"/>
        </w:rPr>
      </w:pPr>
      <w:r>
        <w:rPr>
          <w:rFonts w:eastAsia="Calibri"/>
          <w:sz w:val="30"/>
          <w:szCs w:val="30"/>
        </w:rPr>
        <w:t>г</w:t>
      </w:r>
      <w:r w:rsidRPr="00672B56">
        <w:rPr>
          <w:rFonts w:eastAsia="Calibri"/>
          <w:sz w:val="30"/>
          <w:szCs w:val="30"/>
        </w:rPr>
        <w:t xml:space="preserve">остиницы </w:t>
      </w:r>
      <w:r>
        <w:rPr>
          <w:rFonts w:eastAsia="Calibri"/>
          <w:sz w:val="30"/>
          <w:szCs w:val="30"/>
        </w:rPr>
        <w:t xml:space="preserve">и аналогичные средства размещения: </w:t>
      </w:r>
      <w:r w:rsidRPr="00672B56">
        <w:rPr>
          <w:rFonts w:eastAsia="Calibri"/>
          <w:sz w:val="30"/>
          <w:szCs w:val="30"/>
        </w:rPr>
        <w:t xml:space="preserve">«Славянская хата» </w:t>
      </w:r>
      <w:r>
        <w:rPr>
          <w:rFonts w:eastAsia="Calibri"/>
          <w:sz w:val="30"/>
          <w:szCs w:val="30"/>
        </w:rPr>
        <w:t>(</w:t>
      </w:r>
      <w:r w:rsidRPr="00672B56">
        <w:rPr>
          <w:rFonts w:eastAsia="Calibri"/>
          <w:sz w:val="30"/>
          <w:szCs w:val="30"/>
        </w:rPr>
        <w:t>ООО «</w:t>
      </w:r>
      <w:proofErr w:type="spellStart"/>
      <w:r w:rsidRPr="00672B56">
        <w:rPr>
          <w:rFonts w:eastAsia="Calibri"/>
          <w:sz w:val="30"/>
          <w:szCs w:val="30"/>
        </w:rPr>
        <w:t>Алмус</w:t>
      </w:r>
      <w:proofErr w:type="spellEnd"/>
      <w:r w:rsidRPr="00672B56">
        <w:rPr>
          <w:rFonts w:eastAsia="Calibri"/>
          <w:sz w:val="30"/>
          <w:szCs w:val="30"/>
        </w:rPr>
        <w:t>»</w:t>
      </w:r>
      <w:r>
        <w:rPr>
          <w:rFonts w:eastAsia="Calibri"/>
          <w:sz w:val="30"/>
          <w:szCs w:val="30"/>
        </w:rPr>
        <w:t xml:space="preserve"> </w:t>
      </w:r>
      <w:proofErr w:type="spellStart"/>
      <w:proofErr w:type="gramStart"/>
      <w:r>
        <w:rPr>
          <w:rFonts w:eastAsia="Calibri"/>
          <w:sz w:val="30"/>
          <w:szCs w:val="30"/>
        </w:rPr>
        <w:t>юр.адрес</w:t>
      </w:r>
      <w:proofErr w:type="spellEnd"/>
      <w:proofErr w:type="gramEnd"/>
      <w:r>
        <w:rPr>
          <w:rFonts w:eastAsia="Calibri"/>
          <w:sz w:val="30"/>
          <w:szCs w:val="30"/>
        </w:rPr>
        <w:t xml:space="preserve"> Барановичский район), хостел</w:t>
      </w:r>
      <w:r w:rsidRPr="00672B56">
        <w:rPr>
          <w:rFonts w:eastAsia="Calibri"/>
          <w:sz w:val="30"/>
          <w:szCs w:val="30"/>
        </w:rPr>
        <w:t xml:space="preserve"> «Корчма»</w:t>
      </w:r>
      <w:r>
        <w:rPr>
          <w:rFonts w:eastAsia="Calibri"/>
          <w:sz w:val="30"/>
          <w:szCs w:val="30"/>
        </w:rPr>
        <w:t xml:space="preserve"> (</w:t>
      </w:r>
      <w:r w:rsidRPr="003C0C5A">
        <w:rPr>
          <w:rFonts w:eastAsia="Calibri"/>
          <w:sz w:val="30"/>
          <w:szCs w:val="30"/>
        </w:rPr>
        <w:t xml:space="preserve">ИП </w:t>
      </w:r>
      <w:proofErr w:type="spellStart"/>
      <w:r w:rsidRPr="003C0C5A">
        <w:rPr>
          <w:rFonts w:eastAsia="Calibri"/>
          <w:sz w:val="30"/>
          <w:szCs w:val="30"/>
        </w:rPr>
        <w:t>Пометнев</w:t>
      </w:r>
      <w:proofErr w:type="spellEnd"/>
      <w:r w:rsidRPr="003C0C5A">
        <w:rPr>
          <w:rFonts w:eastAsia="Calibri"/>
          <w:sz w:val="30"/>
          <w:szCs w:val="30"/>
        </w:rPr>
        <w:t xml:space="preserve"> С.П.</w:t>
      </w:r>
      <w:r>
        <w:rPr>
          <w:rFonts w:eastAsia="Calibri"/>
          <w:sz w:val="30"/>
          <w:szCs w:val="30"/>
        </w:rPr>
        <w:t>)</w:t>
      </w:r>
      <w:r w:rsidRPr="00672B56">
        <w:rPr>
          <w:rFonts w:eastAsia="Calibri"/>
          <w:sz w:val="30"/>
          <w:szCs w:val="30"/>
        </w:rPr>
        <w:t xml:space="preserve">, </w:t>
      </w:r>
      <w:r>
        <w:rPr>
          <w:rFonts w:eastAsia="Calibri"/>
          <w:sz w:val="30"/>
          <w:szCs w:val="30"/>
        </w:rPr>
        <w:t>парк-отель «</w:t>
      </w:r>
      <w:proofErr w:type="spellStart"/>
      <w:r>
        <w:rPr>
          <w:rFonts w:eastAsia="Calibri"/>
          <w:sz w:val="30"/>
          <w:szCs w:val="30"/>
        </w:rPr>
        <w:t>Ярк</w:t>
      </w:r>
      <w:r>
        <w:rPr>
          <w:rFonts w:eastAsia="Calibri"/>
          <w:sz w:val="30"/>
          <w:szCs w:val="30"/>
          <w:lang w:val="en-US"/>
        </w:rPr>
        <w:t>i</w:t>
      </w:r>
      <w:proofErr w:type="spellEnd"/>
      <w:r>
        <w:rPr>
          <w:rFonts w:eastAsia="Calibri"/>
          <w:sz w:val="30"/>
          <w:szCs w:val="30"/>
        </w:rPr>
        <w:t>»</w:t>
      </w:r>
      <w:r w:rsidRPr="003C0C5A">
        <w:rPr>
          <w:rFonts w:eastAsia="Calibri"/>
          <w:sz w:val="30"/>
          <w:szCs w:val="30"/>
        </w:rPr>
        <w:t xml:space="preserve"> (СООО «</w:t>
      </w:r>
      <w:proofErr w:type="spellStart"/>
      <w:r w:rsidRPr="003C0C5A">
        <w:rPr>
          <w:rFonts w:eastAsia="Calibri"/>
          <w:sz w:val="30"/>
          <w:szCs w:val="30"/>
        </w:rPr>
        <w:t>ЭкоБел</w:t>
      </w:r>
      <w:proofErr w:type="spellEnd"/>
      <w:r w:rsidRPr="003C0C5A">
        <w:rPr>
          <w:rFonts w:eastAsia="Calibri"/>
          <w:sz w:val="30"/>
          <w:szCs w:val="30"/>
        </w:rPr>
        <w:t xml:space="preserve"> «</w:t>
      </w:r>
      <w:proofErr w:type="spellStart"/>
      <w:r w:rsidRPr="003C0C5A">
        <w:rPr>
          <w:rFonts w:eastAsia="Calibri"/>
          <w:sz w:val="30"/>
          <w:szCs w:val="30"/>
        </w:rPr>
        <w:t>Колбовичи</w:t>
      </w:r>
      <w:proofErr w:type="spellEnd"/>
      <w:r w:rsidRPr="003C0C5A">
        <w:rPr>
          <w:rFonts w:eastAsia="Calibri"/>
          <w:sz w:val="30"/>
          <w:szCs w:val="30"/>
        </w:rPr>
        <w:t>»)</w:t>
      </w:r>
      <w:r w:rsidRPr="00672B56">
        <w:rPr>
          <w:rFonts w:eastAsia="Calibri"/>
          <w:sz w:val="30"/>
          <w:szCs w:val="30"/>
        </w:rPr>
        <w:t>,</w:t>
      </w:r>
      <w:r>
        <w:rPr>
          <w:rFonts w:eastAsia="Calibri"/>
          <w:sz w:val="30"/>
          <w:szCs w:val="30"/>
          <w:lang w:val="be-BY"/>
        </w:rPr>
        <w:t xml:space="preserve"> о</w:t>
      </w:r>
      <w:r w:rsidRPr="003C0C5A">
        <w:rPr>
          <w:rFonts w:eastAsia="Calibri"/>
          <w:sz w:val="30"/>
          <w:szCs w:val="30"/>
          <w:lang w:val="be-BY"/>
        </w:rPr>
        <w:t>тель «Уют»</w:t>
      </w:r>
      <w:r>
        <w:rPr>
          <w:rFonts w:eastAsia="Calibri"/>
          <w:sz w:val="30"/>
          <w:szCs w:val="30"/>
          <w:lang w:val="be-BY"/>
        </w:rPr>
        <w:t xml:space="preserve"> (</w:t>
      </w:r>
      <w:r w:rsidRPr="003C0C5A">
        <w:rPr>
          <w:rFonts w:eastAsia="Calibri"/>
          <w:sz w:val="30"/>
          <w:szCs w:val="30"/>
          <w:lang w:val="be-BY"/>
        </w:rPr>
        <w:t>ЧТУП «АсторЛюкс»</w:t>
      </w:r>
      <w:r>
        <w:rPr>
          <w:rFonts w:eastAsia="Calibri"/>
          <w:sz w:val="30"/>
          <w:szCs w:val="30"/>
          <w:lang w:val="be-BY"/>
        </w:rPr>
        <w:t>),</w:t>
      </w:r>
      <w:r w:rsidRPr="00B87976">
        <w:rPr>
          <w:rFonts w:eastAsia="Calibri"/>
          <w:sz w:val="30"/>
          <w:szCs w:val="30"/>
        </w:rPr>
        <w:t xml:space="preserve"> </w:t>
      </w:r>
      <w:r>
        <w:rPr>
          <w:rFonts w:eastAsia="Calibri"/>
          <w:sz w:val="30"/>
          <w:szCs w:val="30"/>
        </w:rPr>
        <w:t>т</w:t>
      </w:r>
      <w:r w:rsidRPr="00C603ED">
        <w:rPr>
          <w:rFonts w:eastAsia="Calibri"/>
          <w:sz w:val="30"/>
          <w:szCs w:val="30"/>
        </w:rPr>
        <w:t>уристический комплекс «Хатки»</w:t>
      </w:r>
      <w:r>
        <w:rPr>
          <w:rFonts w:eastAsia="Calibri"/>
          <w:sz w:val="30"/>
          <w:szCs w:val="30"/>
        </w:rPr>
        <w:t xml:space="preserve"> (</w:t>
      </w:r>
      <w:r w:rsidRPr="00C603ED">
        <w:rPr>
          <w:rFonts w:eastAsia="Calibri"/>
          <w:sz w:val="30"/>
          <w:szCs w:val="30"/>
        </w:rPr>
        <w:t>Филиал ООО «</w:t>
      </w:r>
      <w:proofErr w:type="spellStart"/>
      <w:r w:rsidRPr="00C603ED">
        <w:rPr>
          <w:rFonts w:eastAsia="Calibri"/>
          <w:sz w:val="30"/>
          <w:szCs w:val="30"/>
        </w:rPr>
        <w:t>БелКомпозитИндустриПродукт</w:t>
      </w:r>
      <w:proofErr w:type="spellEnd"/>
      <w:r w:rsidRPr="00C603ED">
        <w:rPr>
          <w:rFonts w:eastAsia="Calibri"/>
          <w:sz w:val="30"/>
          <w:szCs w:val="30"/>
        </w:rPr>
        <w:t>»</w:t>
      </w:r>
      <w:r>
        <w:rPr>
          <w:rFonts w:eastAsia="Calibri"/>
          <w:sz w:val="30"/>
          <w:szCs w:val="30"/>
        </w:rPr>
        <w:t>)</w:t>
      </w:r>
    </w:p>
    <w:p w14:paraId="59C491ED" w14:textId="77777777" w:rsidR="00E94D5F" w:rsidRDefault="00E94D5F" w:rsidP="00E94D5F">
      <w:pPr>
        <w:numPr>
          <w:ilvl w:val="0"/>
          <w:numId w:val="6"/>
        </w:numPr>
        <w:jc w:val="both"/>
        <w:rPr>
          <w:rFonts w:eastAsia="Calibri"/>
          <w:sz w:val="30"/>
          <w:szCs w:val="30"/>
          <w:lang w:val="be-BY"/>
        </w:rPr>
      </w:pPr>
      <w:r>
        <w:rPr>
          <w:rFonts w:eastAsia="Calibri"/>
          <w:sz w:val="30"/>
          <w:szCs w:val="30"/>
          <w:lang w:val="be-BY"/>
        </w:rPr>
        <w:t xml:space="preserve">базы отдыха: </w:t>
      </w:r>
      <w:r w:rsidRPr="00672B56">
        <w:rPr>
          <w:rFonts w:eastAsia="Calibri"/>
          <w:sz w:val="30"/>
          <w:szCs w:val="30"/>
        </w:rPr>
        <w:t>база отдыха «Сосновый берег»; база отдыха «Коммунальник»</w:t>
      </w:r>
      <w:r>
        <w:rPr>
          <w:rFonts w:eastAsia="Calibri"/>
          <w:sz w:val="30"/>
          <w:szCs w:val="30"/>
        </w:rPr>
        <w:t xml:space="preserve"> (КУМОП ЖКХ «Барановичское городское ЖКХ»)</w:t>
      </w:r>
      <w:r w:rsidRPr="00672B56">
        <w:rPr>
          <w:rFonts w:eastAsia="Calibri"/>
          <w:sz w:val="30"/>
          <w:szCs w:val="30"/>
        </w:rPr>
        <w:t xml:space="preserve">, дом отдыха семейного типа «Сосновый рай», </w:t>
      </w:r>
      <w:r>
        <w:rPr>
          <w:rFonts w:eastAsia="Calibri"/>
          <w:sz w:val="30"/>
          <w:szCs w:val="30"/>
        </w:rPr>
        <w:t xml:space="preserve">база отдыха </w:t>
      </w:r>
      <w:r w:rsidRPr="00182CF3">
        <w:rPr>
          <w:rFonts w:eastAsia="Calibri"/>
          <w:sz w:val="30"/>
          <w:szCs w:val="30"/>
        </w:rPr>
        <w:t>«</w:t>
      </w:r>
      <w:proofErr w:type="spellStart"/>
      <w:r w:rsidRPr="00182CF3">
        <w:rPr>
          <w:rFonts w:eastAsia="Calibri"/>
          <w:sz w:val="30"/>
          <w:szCs w:val="30"/>
        </w:rPr>
        <w:t>Чараўніца</w:t>
      </w:r>
      <w:proofErr w:type="spellEnd"/>
      <w:r w:rsidRPr="00182CF3">
        <w:rPr>
          <w:rFonts w:eastAsia="Calibri"/>
          <w:sz w:val="30"/>
          <w:szCs w:val="30"/>
        </w:rPr>
        <w:t xml:space="preserve">» </w:t>
      </w:r>
      <w:r>
        <w:rPr>
          <w:rFonts w:eastAsia="Calibri"/>
          <w:sz w:val="30"/>
          <w:szCs w:val="30"/>
        </w:rPr>
        <w:t>(</w:t>
      </w:r>
      <w:r w:rsidRPr="00182CF3">
        <w:rPr>
          <w:rFonts w:eastAsia="Calibri"/>
          <w:sz w:val="30"/>
          <w:szCs w:val="30"/>
        </w:rPr>
        <w:t>ЧП «МВЮ»</w:t>
      </w:r>
      <w:r>
        <w:rPr>
          <w:rFonts w:eastAsia="Calibri"/>
          <w:sz w:val="30"/>
          <w:szCs w:val="30"/>
        </w:rPr>
        <w:t xml:space="preserve">),  усадьба «Добрый Бор», </w:t>
      </w:r>
      <w:r w:rsidRPr="00672B56">
        <w:rPr>
          <w:rFonts w:eastAsia="Calibri"/>
          <w:sz w:val="30"/>
          <w:szCs w:val="30"/>
        </w:rPr>
        <w:t>туристская база «Лесное озеро»</w:t>
      </w:r>
      <w:r>
        <w:rPr>
          <w:rFonts w:eastAsia="Calibri"/>
          <w:sz w:val="30"/>
          <w:szCs w:val="30"/>
        </w:rPr>
        <w:t xml:space="preserve">, </w:t>
      </w:r>
      <w:r w:rsidRPr="00672B56">
        <w:rPr>
          <w:rFonts w:eastAsia="Calibri"/>
          <w:sz w:val="30"/>
          <w:szCs w:val="30"/>
        </w:rPr>
        <w:t>санатори</w:t>
      </w:r>
      <w:r>
        <w:rPr>
          <w:rFonts w:eastAsia="Calibri"/>
          <w:sz w:val="30"/>
          <w:szCs w:val="30"/>
        </w:rPr>
        <w:t>й «</w:t>
      </w:r>
      <w:proofErr w:type="spellStart"/>
      <w:r>
        <w:rPr>
          <w:rFonts w:eastAsia="Calibri"/>
          <w:sz w:val="30"/>
          <w:szCs w:val="30"/>
        </w:rPr>
        <w:t>Чаборок</w:t>
      </w:r>
      <w:proofErr w:type="spellEnd"/>
      <w:r>
        <w:rPr>
          <w:rFonts w:eastAsia="Calibri"/>
          <w:sz w:val="30"/>
          <w:szCs w:val="30"/>
        </w:rPr>
        <w:t>».</w:t>
      </w:r>
    </w:p>
    <w:p w14:paraId="651F04F1" w14:textId="77777777" w:rsidR="00E94D5F" w:rsidRDefault="00E94D5F" w:rsidP="00E94D5F">
      <w:pPr>
        <w:numPr>
          <w:ilvl w:val="0"/>
          <w:numId w:val="6"/>
        </w:numPr>
        <w:jc w:val="both"/>
        <w:rPr>
          <w:rFonts w:eastAsia="Calibri"/>
          <w:sz w:val="30"/>
          <w:szCs w:val="30"/>
          <w:lang w:val="be-BY"/>
        </w:rPr>
      </w:pPr>
      <w:r>
        <w:rPr>
          <w:rFonts w:eastAsia="Calibri"/>
          <w:sz w:val="30"/>
          <w:szCs w:val="30"/>
        </w:rPr>
        <w:t>2</w:t>
      </w:r>
      <w:r>
        <w:rPr>
          <w:rFonts w:eastAsia="Calibri"/>
          <w:sz w:val="30"/>
          <w:szCs w:val="30"/>
          <w:lang w:val="be-BY"/>
        </w:rPr>
        <w:t>5</w:t>
      </w:r>
      <w:r w:rsidRPr="00672B56">
        <w:rPr>
          <w:rFonts w:eastAsia="Calibri"/>
          <w:sz w:val="30"/>
          <w:szCs w:val="30"/>
        </w:rPr>
        <w:t xml:space="preserve"> субъектов </w:t>
      </w:r>
      <w:proofErr w:type="spellStart"/>
      <w:r w:rsidRPr="00672B56">
        <w:rPr>
          <w:rFonts w:eastAsia="Calibri"/>
          <w:sz w:val="30"/>
          <w:szCs w:val="30"/>
        </w:rPr>
        <w:t>агро</w:t>
      </w:r>
      <w:proofErr w:type="spellEnd"/>
      <w:r>
        <w:rPr>
          <w:rFonts w:eastAsia="Calibri"/>
          <w:sz w:val="30"/>
          <w:szCs w:val="30"/>
          <w:lang w:val="be-BY"/>
        </w:rPr>
        <w:t>эко</w:t>
      </w:r>
      <w:r>
        <w:rPr>
          <w:rFonts w:eastAsia="Calibri"/>
          <w:sz w:val="30"/>
          <w:szCs w:val="30"/>
        </w:rPr>
        <w:t>туризма</w:t>
      </w:r>
      <w:r>
        <w:rPr>
          <w:rFonts w:eastAsia="Calibri"/>
          <w:sz w:val="30"/>
          <w:szCs w:val="30"/>
          <w:lang w:val="be-BY"/>
        </w:rPr>
        <w:t>.</w:t>
      </w:r>
    </w:p>
    <w:p w14:paraId="720D7534" w14:textId="77777777" w:rsidR="00E94D5F" w:rsidRDefault="00E94D5F" w:rsidP="00E94D5F">
      <w:pPr>
        <w:numPr>
          <w:ilvl w:val="0"/>
          <w:numId w:val="6"/>
        </w:numPr>
        <w:jc w:val="both"/>
        <w:rPr>
          <w:rFonts w:eastAsia="Calibri"/>
          <w:sz w:val="30"/>
          <w:szCs w:val="30"/>
        </w:rPr>
      </w:pPr>
      <w:r>
        <w:rPr>
          <w:rFonts w:eastAsia="Calibri"/>
          <w:sz w:val="30"/>
          <w:szCs w:val="30"/>
          <w:lang w:val="be-BY"/>
        </w:rPr>
        <w:t>дом охотн</w:t>
      </w:r>
      <w:proofErr w:type="spellStart"/>
      <w:r>
        <w:rPr>
          <w:rFonts w:eastAsia="Calibri"/>
          <w:sz w:val="30"/>
          <w:szCs w:val="30"/>
        </w:rPr>
        <w:t>ика</w:t>
      </w:r>
      <w:proofErr w:type="spellEnd"/>
      <w:r>
        <w:rPr>
          <w:rFonts w:eastAsia="Calibri"/>
          <w:sz w:val="30"/>
          <w:szCs w:val="30"/>
        </w:rPr>
        <w:t xml:space="preserve"> «Гать» </w:t>
      </w:r>
      <w:r w:rsidRPr="00672B56">
        <w:rPr>
          <w:rFonts w:eastAsia="Calibri"/>
          <w:sz w:val="30"/>
          <w:szCs w:val="30"/>
        </w:rPr>
        <w:t>(</w:t>
      </w:r>
      <w:r>
        <w:rPr>
          <w:rFonts w:eastAsia="Calibri"/>
          <w:sz w:val="30"/>
          <w:szCs w:val="30"/>
        </w:rPr>
        <w:t>ГЛУ «Барановичский лесхоз»</w:t>
      </w:r>
      <w:r w:rsidRPr="00672B56">
        <w:rPr>
          <w:rFonts w:eastAsia="Calibri"/>
          <w:sz w:val="30"/>
          <w:szCs w:val="30"/>
        </w:rPr>
        <w:t xml:space="preserve">). </w:t>
      </w:r>
    </w:p>
    <w:p w14:paraId="09563C10" w14:textId="77777777" w:rsidR="0005279C" w:rsidRPr="00842A5C" w:rsidRDefault="0005279C" w:rsidP="00B14F80">
      <w:pPr>
        <w:ind w:firstLine="709"/>
        <w:jc w:val="both"/>
        <w:rPr>
          <w:sz w:val="30"/>
          <w:szCs w:val="30"/>
        </w:rPr>
      </w:pPr>
      <w:r w:rsidRPr="00D951DB">
        <w:rPr>
          <w:sz w:val="30"/>
          <w:szCs w:val="30"/>
        </w:rPr>
        <w:t xml:space="preserve">По территории района проходят 20 туристско-экскурсионных маршрутов, в том числе 3 экологические тропы и 2 </w:t>
      </w:r>
      <w:r w:rsidR="00D951DB" w:rsidRPr="00D951DB">
        <w:rPr>
          <w:sz w:val="30"/>
          <w:szCs w:val="30"/>
        </w:rPr>
        <w:t>вело маршрута</w:t>
      </w:r>
      <w:r w:rsidRPr="00D951DB">
        <w:rPr>
          <w:sz w:val="30"/>
          <w:szCs w:val="30"/>
        </w:rPr>
        <w:t>.</w:t>
      </w:r>
      <w:r w:rsidR="00D951DB" w:rsidRPr="00D951DB">
        <w:rPr>
          <w:sz w:val="30"/>
          <w:szCs w:val="30"/>
        </w:rPr>
        <w:t xml:space="preserve"> Туристический потенциал представлен 32 объектами историко-культурных </w:t>
      </w:r>
      <w:r w:rsidR="00D951DB" w:rsidRPr="00D951DB">
        <w:rPr>
          <w:sz w:val="30"/>
          <w:szCs w:val="30"/>
        </w:rPr>
        <w:lastRenderedPageBreak/>
        <w:t xml:space="preserve">ценностей Республики Беларусь, 213 памятников истории и культуры, 110 памятников Великой Отечественной войны, 1 </w:t>
      </w:r>
      <w:proofErr w:type="spellStart"/>
      <w:r w:rsidR="00D951DB" w:rsidRPr="00D951DB">
        <w:rPr>
          <w:sz w:val="30"/>
          <w:szCs w:val="30"/>
        </w:rPr>
        <w:t>зооландшафтный</w:t>
      </w:r>
      <w:proofErr w:type="spellEnd"/>
      <w:r w:rsidR="00D951DB" w:rsidRPr="00D951DB">
        <w:rPr>
          <w:sz w:val="30"/>
          <w:szCs w:val="30"/>
        </w:rPr>
        <w:t xml:space="preserve"> парк.</w:t>
      </w:r>
    </w:p>
    <w:p w14:paraId="4C4AE224" w14:textId="77777777" w:rsidR="00145E06" w:rsidRPr="00893EEF" w:rsidRDefault="00706938" w:rsidP="00145E06">
      <w:pPr>
        <w:ind w:firstLine="709"/>
        <w:jc w:val="both"/>
        <w:rPr>
          <w:sz w:val="30"/>
          <w:szCs w:val="30"/>
        </w:rPr>
      </w:pPr>
      <w:r w:rsidRPr="00077D2E">
        <w:rPr>
          <w:sz w:val="30"/>
          <w:szCs w:val="30"/>
        </w:rPr>
        <w:t>ООО «Парк животных»</w:t>
      </w:r>
      <w:r>
        <w:rPr>
          <w:sz w:val="30"/>
          <w:szCs w:val="30"/>
        </w:rPr>
        <w:t xml:space="preserve"> реализует инвестиционный проект «Развитие паркового комплекса в г. Барановичи и Барановичском районе» со сроком реализации до 31.12.2027.</w:t>
      </w:r>
      <w:r w:rsidR="00145E06">
        <w:rPr>
          <w:sz w:val="30"/>
          <w:szCs w:val="30"/>
        </w:rPr>
        <w:t xml:space="preserve"> </w:t>
      </w:r>
      <w:r w:rsidR="00145E06" w:rsidRPr="00893EEF">
        <w:rPr>
          <w:sz w:val="30"/>
          <w:szCs w:val="30"/>
        </w:rPr>
        <w:t xml:space="preserve">Объектом инвестиционной деятельности является развитие </w:t>
      </w:r>
      <w:proofErr w:type="gramStart"/>
      <w:r w:rsidR="00145E06" w:rsidRPr="00893EEF">
        <w:rPr>
          <w:sz w:val="30"/>
          <w:szCs w:val="30"/>
        </w:rPr>
        <w:t>паркового</w:t>
      </w:r>
      <w:r w:rsidR="00145E06">
        <w:rPr>
          <w:sz w:val="30"/>
          <w:szCs w:val="30"/>
        </w:rPr>
        <w:t xml:space="preserve"> </w:t>
      </w:r>
      <w:r w:rsidR="00145E06" w:rsidRPr="00893EEF">
        <w:rPr>
          <w:sz w:val="30"/>
          <w:szCs w:val="30"/>
        </w:rPr>
        <w:t>комплекса</w:t>
      </w:r>
      <w:proofErr w:type="gramEnd"/>
      <w:r w:rsidR="00145E06" w:rsidRPr="00893EEF">
        <w:rPr>
          <w:sz w:val="30"/>
          <w:szCs w:val="30"/>
        </w:rPr>
        <w:t xml:space="preserve"> расположенного по адресу:</w:t>
      </w:r>
      <w:r w:rsidR="00145E06">
        <w:rPr>
          <w:sz w:val="30"/>
          <w:szCs w:val="30"/>
        </w:rPr>
        <w:t xml:space="preserve"> </w:t>
      </w:r>
      <w:r w:rsidR="00145E06" w:rsidRPr="00893EEF">
        <w:rPr>
          <w:sz w:val="30"/>
          <w:szCs w:val="30"/>
        </w:rPr>
        <w:t>Брестская область, Барановичский район,</w:t>
      </w:r>
      <w:r w:rsidR="00145E06">
        <w:rPr>
          <w:sz w:val="30"/>
          <w:szCs w:val="30"/>
        </w:rPr>
        <w:t xml:space="preserve"> </w:t>
      </w:r>
      <w:proofErr w:type="spellStart"/>
      <w:r w:rsidR="00145E06" w:rsidRPr="00893EEF">
        <w:rPr>
          <w:sz w:val="30"/>
          <w:szCs w:val="30"/>
        </w:rPr>
        <w:t>Малаховецкий</w:t>
      </w:r>
      <w:proofErr w:type="spellEnd"/>
      <w:r w:rsidR="00145E06" w:rsidRPr="00893EEF">
        <w:rPr>
          <w:sz w:val="30"/>
          <w:szCs w:val="30"/>
        </w:rPr>
        <w:t xml:space="preserve"> с/с, 0,3 км севернее д. Глинище, состоящего из:</w:t>
      </w:r>
    </w:p>
    <w:p w14:paraId="6FD25EFC" w14:textId="77777777" w:rsidR="00145E06" w:rsidRPr="00893EEF" w:rsidRDefault="00145E06" w:rsidP="00145E06">
      <w:pPr>
        <w:ind w:firstLine="709"/>
        <w:jc w:val="both"/>
        <w:rPr>
          <w:sz w:val="30"/>
          <w:szCs w:val="30"/>
        </w:rPr>
      </w:pPr>
      <w:r w:rsidRPr="00893EEF">
        <w:rPr>
          <w:sz w:val="30"/>
          <w:szCs w:val="30"/>
        </w:rPr>
        <w:t>пешеходной зоны N 1 площадью 20 га, протяженностью 4,5 км.;</w:t>
      </w:r>
    </w:p>
    <w:p w14:paraId="7492D691" w14:textId="77777777" w:rsidR="00145E06" w:rsidRPr="00893EEF" w:rsidRDefault="00145E06" w:rsidP="00145E06">
      <w:pPr>
        <w:ind w:firstLine="709"/>
        <w:jc w:val="both"/>
        <w:rPr>
          <w:sz w:val="30"/>
          <w:szCs w:val="30"/>
        </w:rPr>
      </w:pPr>
      <w:r w:rsidRPr="00893EEF">
        <w:rPr>
          <w:sz w:val="30"/>
          <w:szCs w:val="30"/>
        </w:rPr>
        <w:t>пешеходной зоны N 2 площадью 30 га, протяжённостью 3 км.;</w:t>
      </w:r>
    </w:p>
    <w:p w14:paraId="403E5D9B" w14:textId="77777777" w:rsidR="00145E06" w:rsidRPr="00893EEF" w:rsidRDefault="00145E06" w:rsidP="00145E06">
      <w:pPr>
        <w:ind w:firstLine="709"/>
        <w:jc w:val="both"/>
        <w:rPr>
          <w:sz w:val="30"/>
          <w:szCs w:val="30"/>
        </w:rPr>
      </w:pPr>
      <w:r w:rsidRPr="00893EEF">
        <w:rPr>
          <w:sz w:val="30"/>
          <w:szCs w:val="30"/>
        </w:rPr>
        <w:t>зоны сафари площадью 50 га, протяжённостью 6 км.;</w:t>
      </w:r>
    </w:p>
    <w:p w14:paraId="3399D090" w14:textId="77777777" w:rsidR="00145E06" w:rsidRPr="00893EEF" w:rsidRDefault="00145E06" w:rsidP="00145E06">
      <w:pPr>
        <w:ind w:firstLine="709"/>
        <w:jc w:val="both"/>
        <w:rPr>
          <w:sz w:val="30"/>
          <w:szCs w:val="30"/>
        </w:rPr>
      </w:pPr>
      <w:r w:rsidRPr="00893EEF">
        <w:rPr>
          <w:sz w:val="30"/>
          <w:szCs w:val="30"/>
        </w:rPr>
        <w:t>зоны дикого сафари площадью 150 га;</w:t>
      </w:r>
    </w:p>
    <w:p w14:paraId="2EE2E234" w14:textId="77777777" w:rsidR="00145E06" w:rsidRPr="00893EEF" w:rsidRDefault="00145E06" w:rsidP="00145E06">
      <w:pPr>
        <w:ind w:firstLine="709"/>
        <w:jc w:val="both"/>
        <w:rPr>
          <w:sz w:val="30"/>
          <w:szCs w:val="30"/>
        </w:rPr>
      </w:pPr>
      <w:r w:rsidRPr="00893EEF">
        <w:rPr>
          <w:sz w:val="30"/>
          <w:szCs w:val="30"/>
        </w:rPr>
        <w:t>административно-бытовой зоны площадью 10 га, состоящей из следующих</w:t>
      </w:r>
      <w:r>
        <w:rPr>
          <w:sz w:val="30"/>
          <w:szCs w:val="30"/>
        </w:rPr>
        <w:t xml:space="preserve"> </w:t>
      </w:r>
      <w:r w:rsidRPr="00893EEF">
        <w:rPr>
          <w:sz w:val="30"/>
          <w:szCs w:val="30"/>
        </w:rPr>
        <w:t>объектов: гостиница, аттракционы, кафе (не менее 40 мест), административное</w:t>
      </w:r>
      <w:r>
        <w:rPr>
          <w:sz w:val="30"/>
          <w:szCs w:val="30"/>
        </w:rPr>
        <w:t xml:space="preserve">, </w:t>
      </w:r>
      <w:r w:rsidRPr="00893EEF">
        <w:rPr>
          <w:sz w:val="30"/>
          <w:szCs w:val="30"/>
        </w:rPr>
        <w:t>здание, касса;</w:t>
      </w:r>
    </w:p>
    <w:p w14:paraId="510CC014" w14:textId="77777777" w:rsidR="00145E06" w:rsidRPr="00893EEF" w:rsidRDefault="00145E06" w:rsidP="00145E06">
      <w:pPr>
        <w:ind w:firstLine="709"/>
        <w:jc w:val="both"/>
        <w:rPr>
          <w:sz w:val="30"/>
          <w:szCs w:val="30"/>
        </w:rPr>
      </w:pPr>
      <w:r w:rsidRPr="00893EEF">
        <w:rPr>
          <w:sz w:val="30"/>
          <w:szCs w:val="30"/>
        </w:rPr>
        <w:t>зоны парковки площадью 10 га, состоящей из 2500 парковочных мест для</w:t>
      </w:r>
      <w:r>
        <w:rPr>
          <w:sz w:val="30"/>
          <w:szCs w:val="30"/>
        </w:rPr>
        <w:t xml:space="preserve"> </w:t>
      </w:r>
      <w:r w:rsidRPr="00893EEF">
        <w:rPr>
          <w:sz w:val="30"/>
          <w:szCs w:val="30"/>
        </w:rPr>
        <w:t xml:space="preserve">легкового транспорта, 50 парковочных мест для автобусов, а </w:t>
      </w:r>
      <w:proofErr w:type="gramStart"/>
      <w:r w:rsidRPr="00893EEF">
        <w:rPr>
          <w:sz w:val="30"/>
          <w:szCs w:val="30"/>
        </w:rPr>
        <w:t>так же</w:t>
      </w:r>
      <w:proofErr w:type="gramEnd"/>
      <w:r w:rsidRPr="00893EEF">
        <w:rPr>
          <w:sz w:val="30"/>
          <w:szCs w:val="30"/>
        </w:rPr>
        <w:t xml:space="preserve"> из кольцевой</w:t>
      </w:r>
      <w:r>
        <w:rPr>
          <w:sz w:val="30"/>
          <w:szCs w:val="30"/>
        </w:rPr>
        <w:t xml:space="preserve"> </w:t>
      </w:r>
      <w:r w:rsidRPr="00893EEF">
        <w:rPr>
          <w:sz w:val="30"/>
          <w:szCs w:val="30"/>
        </w:rPr>
        <w:t>городских автобусов, зеленой и хозяйственной зон.</w:t>
      </w:r>
    </w:p>
    <w:p w14:paraId="71319B46" w14:textId="77777777" w:rsidR="00145E06" w:rsidRPr="005B00D9" w:rsidRDefault="005D1379" w:rsidP="00145E06">
      <w:pPr>
        <w:ind w:firstLine="708"/>
        <w:jc w:val="both"/>
        <w:rPr>
          <w:sz w:val="30"/>
          <w:szCs w:val="30"/>
        </w:rPr>
      </w:pPr>
      <w:r>
        <w:rPr>
          <w:noProof/>
        </w:rPr>
        <w:drawing>
          <wp:anchor distT="0" distB="0" distL="114300" distR="114300" simplePos="0" relativeHeight="251660288" behindDoc="0" locked="0" layoutInCell="1" allowOverlap="1" wp14:anchorId="320134CC" wp14:editId="73534262">
            <wp:simplePos x="0" y="0"/>
            <wp:positionH relativeFrom="margin">
              <wp:posOffset>4954270</wp:posOffset>
            </wp:positionH>
            <wp:positionV relativeFrom="margin">
              <wp:posOffset>1579245</wp:posOffset>
            </wp:positionV>
            <wp:extent cx="1200785" cy="1054735"/>
            <wp:effectExtent l="0" t="0" r="0" b="0"/>
            <wp:wrapThrough wrapText="bothSides">
              <wp:wrapPolygon edited="0">
                <wp:start x="0" y="0"/>
                <wp:lineTo x="0" y="21067"/>
                <wp:lineTo x="21246" y="21067"/>
                <wp:lineTo x="21246" y="0"/>
                <wp:lineTo x="0" y="0"/>
              </wp:wrapPolygon>
            </wp:wrapThrough>
            <wp:docPr id="5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785" cy="1054735"/>
                    </a:xfrm>
                    <a:prstGeom prst="rect">
                      <a:avLst/>
                    </a:prstGeom>
                    <a:noFill/>
                  </pic:spPr>
                </pic:pic>
              </a:graphicData>
            </a:graphic>
            <wp14:sizeRelH relativeFrom="page">
              <wp14:pctWidth>0</wp14:pctWidth>
            </wp14:sizeRelH>
            <wp14:sizeRelV relativeFrom="page">
              <wp14:pctHeight>0</wp14:pctHeight>
            </wp14:sizeRelV>
          </wp:anchor>
        </w:drawing>
      </w:r>
      <w:r w:rsidR="00145E06">
        <w:rPr>
          <w:sz w:val="30"/>
          <w:szCs w:val="30"/>
        </w:rPr>
        <w:t xml:space="preserve">Так же реализуется инвестиционный </w:t>
      </w:r>
      <w:proofErr w:type="gramStart"/>
      <w:r w:rsidR="00145E06">
        <w:rPr>
          <w:sz w:val="30"/>
          <w:szCs w:val="30"/>
        </w:rPr>
        <w:t xml:space="preserve">проект </w:t>
      </w:r>
      <w:r w:rsidR="00145E06" w:rsidRPr="005B00D9">
        <w:rPr>
          <w:sz w:val="30"/>
          <w:szCs w:val="30"/>
        </w:rPr>
        <w:t xml:space="preserve"> </w:t>
      </w:r>
      <w:r w:rsidR="00145E06" w:rsidRPr="005B00D9">
        <w:rPr>
          <w:bCs/>
          <w:iCs/>
          <w:sz w:val="30"/>
          <w:szCs w:val="30"/>
        </w:rPr>
        <w:t>СООО</w:t>
      </w:r>
      <w:proofErr w:type="gramEnd"/>
      <w:r w:rsidR="00145E06" w:rsidRPr="005B00D9">
        <w:rPr>
          <w:bCs/>
          <w:iCs/>
          <w:sz w:val="30"/>
          <w:szCs w:val="30"/>
        </w:rPr>
        <w:t xml:space="preserve"> ”</w:t>
      </w:r>
      <w:proofErr w:type="spellStart"/>
      <w:r w:rsidR="00145E06" w:rsidRPr="005B00D9">
        <w:rPr>
          <w:bCs/>
          <w:iCs/>
          <w:sz w:val="30"/>
          <w:szCs w:val="30"/>
        </w:rPr>
        <w:t>ЭкоБел</w:t>
      </w:r>
      <w:proofErr w:type="spellEnd"/>
      <w:r w:rsidR="00145E06" w:rsidRPr="005B00D9">
        <w:rPr>
          <w:bCs/>
          <w:iCs/>
          <w:sz w:val="30"/>
          <w:szCs w:val="30"/>
        </w:rPr>
        <w:t xml:space="preserve"> ”</w:t>
      </w:r>
      <w:proofErr w:type="spellStart"/>
      <w:r w:rsidR="00145E06" w:rsidRPr="005B00D9">
        <w:rPr>
          <w:bCs/>
          <w:iCs/>
          <w:sz w:val="30"/>
          <w:szCs w:val="30"/>
        </w:rPr>
        <w:t>Колбовичи</w:t>
      </w:r>
      <w:proofErr w:type="spellEnd"/>
      <w:r w:rsidR="00145E06" w:rsidRPr="005B00D9">
        <w:rPr>
          <w:bCs/>
          <w:iCs/>
          <w:sz w:val="30"/>
          <w:szCs w:val="30"/>
        </w:rPr>
        <w:t>“</w:t>
      </w:r>
      <w:r w:rsidR="00145E06" w:rsidRPr="005B00D9">
        <w:rPr>
          <w:sz w:val="30"/>
          <w:szCs w:val="30"/>
        </w:rPr>
        <w:t xml:space="preserve"> </w:t>
      </w:r>
      <w:r w:rsidR="00145E06">
        <w:rPr>
          <w:sz w:val="30"/>
          <w:szCs w:val="30"/>
        </w:rPr>
        <w:t>по</w:t>
      </w:r>
      <w:r w:rsidR="00145E06" w:rsidRPr="005B00D9">
        <w:rPr>
          <w:sz w:val="30"/>
          <w:szCs w:val="30"/>
        </w:rPr>
        <w:t xml:space="preserve"> строительств</w:t>
      </w:r>
      <w:r w:rsidR="00145E06">
        <w:rPr>
          <w:sz w:val="30"/>
          <w:szCs w:val="30"/>
        </w:rPr>
        <w:t>у</w:t>
      </w:r>
      <w:r w:rsidR="00145E06" w:rsidRPr="005B00D9">
        <w:rPr>
          <w:sz w:val="30"/>
          <w:szCs w:val="30"/>
        </w:rPr>
        <w:t xml:space="preserve"> «Туристического комплекса ”</w:t>
      </w:r>
      <w:proofErr w:type="spellStart"/>
      <w:r w:rsidR="00145E06" w:rsidRPr="005B00D9">
        <w:rPr>
          <w:sz w:val="30"/>
          <w:szCs w:val="30"/>
        </w:rPr>
        <w:t>ЭкоБел</w:t>
      </w:r>
      <w:proofErr w:type="spellEnd"/>
      <w:r w:rsidR="00145E06" w:rsidRPr="005B00D9">
        <w:rPr>
          <w:sz w:val="30"/>
          <w:szCs w:val="30"/>
        </w:rPr>
        <w:t xml:space="preserve"> ”</w:t>
      </w:r>
      <w:proofErr w:type="spellStart"/>
      <w:r w:rsidR="00145E06" w:rsidRPr="005B00D9">
        <w:rPr>
          <w:sz w:val="30"/>
          <w:szCs w:val="30"/>
        </w:rPr>
        <w:t>Колбовичи</w:t>
      </w:r>
      <w:proofErr w:type="spellEnd"/>
      <w:r w:rsidR="00145E06" w:rsidRPr="005B00D9">
        <w:rPr>
          <w:sz w:val="30"/>
          <w:szCs w:val="30"/>
        </w:rPr>
        <w:t xml:space="preserve">“ в районе д. </w:t>
      </w:r>
      <w:proofErr w:type="spellStart"/>
      <w:r w:rsidR="00145E06" w:rsidRPr="005B00D9">
        <w:rPr>
          <w:sz w:val="30"/>
          <w:szCs w:val="30"/>
        </w:rPr>
        <w:t>Колбовичи</w:t>
      </w:r>
      <w:proofErr w:type="spellEnd"/>
      <w:r w:rsidR="00145E06" w:rsidRPr="005B00D9">
        <w:rPr>
          <w:sz w:val="30"/>
          <w:szCs w:val="30"/>
        </w:rPr>
        <w:t>, Барановичского района, Брестской области</w:t>
      </w:r>
      <w:r w:rsidR="00145E06" w:rsidRPr="005B00D9">
        <w:rPr>
          <w:bCs/>
          <w:iCs/>
          <w:sz w:val="30"/>
          <w:szCs w:val="30"/>
        </w:rPr>
        <w:t>“</w:t>
      </w:r>
      <w:r w:rsidR="00145E06">
        <w:rPr>
          <w:bCs/>
          <w:iCs/>
          <w:sz w:val="30"/>
          <w:szCs w:val="30"/>
        </w:rPr>
        <w:t xml:space="preserve"> (парк-отель «Яркий»)</w:t>
      </w:r>
      <w:r w:rsidR="00145E06" w:rsidRPr="005B00D9">
        <w:rPr>
          <w:sz w:val="30"/>
          <w:szCs w:val="30"/>
        </w:rPr>
        <w:t xml:space="preserve">. Срок реализации проекта – </w:t>
      </w:r>
      <w:r w:rsidR="00145E06" w:rsidRPr="005B00D9">
        <w:rPr>
          <w:sz w:val="30"/>
          <w:szCs w:val="30"/>
          <w:lang w:bidi="ru-RU"/>
        </w:rPr>
        <w:t>1 августа 2025 г</w:t>
      </w:r>
      <w:r w:rsidR="00145E06" w:rsidRPr="005B00D9">
        <w:rPr>
          <w:sz w:val="30"/>
          <w:szCs w:val="30"/>
        </w:rPr>
        <w:t>.</w:t>
      </w:r>
      <w:r w:rsidR="00145E06">
        <w:rPr>
          <w:sz w:val="30"/>
          <w:szCs w:val="30"/>
        </w:rPr>
        <w:t xml:space="preserve"> В 2022 году </w:t>
      </w:r>
      <w:r w:rsidR="00145E06">
        <w:rPr>
          <w:bCs/>
          <w:iCs/>
          <w:sz w:val="30"/>
          <w:szCs w:val="30"/>
        </w:rPr>
        <w:t xml:space="preserve">парк-отель «Яркий» принял первых гостей. Уже работают </w:t>
      </w:r>
      <w:r w:rsidR="00145E06" w:rsidRPr="005B00D9">
        <w:rPr>
          <w:sz w:val="30"/>
          <w:szCs w:val="30"/>
        </w:rPr>
        <w:t>здание гостиницы</w:t>
      </w:r>
      <w:r w:rsidR="00145E06">
        <w:rPr>
          <w:sz w:val="30"/>
          <w:szCs w:val="30"/>
        </w:rPr>
        <w:t xml:space="preserve">, </w:t>
      </w:r>
      <w:r w:rsidR="00145E06" w:rsidRPr="005B00D9">
        <w:rPr>
          <w:sz w:val="30"/>
          <w:szCs w:val="30"/>
        </w:rPr>
        <w:t>8 домиков для проживания</w:t>
      </w:r>
      <w:r w:rsidR="00145E06">
        <w:rPr>
          <w:sz w:val="30"/>
          <w:szCs w:val="30"/>
        </w:rPr>
        <w:t xml:space="preserve">, </w:t>
      </w:r>
      <w:r w:rsidR="00145E06" w:rsidRPr="005B00D9">
        <w:rPr>
          <w:sz w:val="30"/>
          <w:szCs w:val="30"/>
        </w:rPr>
        <w:t>4 домика-дуплекса для туристов</w:t>
      </w:r>
      <w:r w:rsidR="00145E06">
        <w:rPr>
          <w:sz w:val="30"/>
          <w:szCs w:val="30"/>
        </w:rPr>
        <w:t>,</w:t>
      </w:r>
      <w:r w:rsidR="00145E06" w:rsidRPr="005B00D9">
        <w:rPr>
          <w:sz w:val="30"/>
          <w:szCs w:val="30"/>
        </w:rPr>
        <w:t xml:space="preserve"> ресторан,</w:t>
      </w:r>
      <w:r w:rsidR="00145E06">
        <w:rPr>
          <w:sz w:val="30"/>
          <w:szCs w:val="30"/>
        </w:rPr>
        <w:t xml:space="preserve"> две бани, </w:t>
      </w:r>
      <w:r w:rsidR="00145E06" w:rsidRPr="005B00D9">
        <w:rPr>
          <w:sz w:val="30"/>
          <w:szCs w:val="30"/>
        </w:rPr>
        <w:t>детское кафе, детская площадка, места для спортивной и любительской рыбалки, веревочный парк</w:t>
      </w:r>
      <w:r w:rsidR="00145E06">
        <w:rPr>
          <w:sz w:val="30"/>
          <w:szCs w:val="30"/>
        </w:rPr>
        <w:t xml:space="preserve">, поля для </w:t>
      </w:r>
      <w:proofErr w:type="spellStart"/>
      <w:r w:rsidR="00145E06">
        <w:rPr>
          <w:sz w:val="30"/>
          <w:szCs w:val="30"/>
        </w:rPr>
        <w:t>футгольфа</w:t>
      </w:r>
      <w:proofErr w:type="spellEnd"/>
      <w:r w:rsidR="00145E06">
        <w:rPr>
          <w:sz w:val="30"/>
          <w:szCs w:val="30"/>
        </w:rPr>
        <w:t xml:space="preserve"> и многое другое</w:t>
      </w:r>
      <w:r w:rsidR="00145E06" w:rsidRPr="005B00D9">
        <w:rPr>
          <w:sz w:val="30"/>
          <w:szCs w:val="30"/>
        </w:rPr>
        <w:t>.</w:t>
      </w:r>
    </w:p>
    <w:p w14:paraId="171ECEBC" w14:textId="77777777" w:rsidR="0005279C" w:rsidRPr="00842A5C" w:rsidRDefault="0005279C" w:rsidP="00B14F80">
      <w:pPr>
        <w:ind w:firstLine="709"/>
        <w:jc w:val="both"/>
        <w:rPr>
          <w:sz w:val="30"/>
          <w:szCs w:val="30"/>
          <w:shd w:val="clear" w:color="auto" w:fill="FFFFFF"/>
        </w:rPr>
      </w:pPr>
      <w:r w:rsidRPr="00842A5C">
        <w:rPr>
          <w:sz w:val="30"/>
          <w:szCs w:val="30"/>
          <w:shd w:val="clear" w:color="auto" w:fill="FFFFFF"/>
        </w:rPr>
        <w:t xml:space="preserve">Основные туристические объекты: Костел Сердца Иисуса, </w:t>
      </w:r>
      <w:proofErr w:type="spellStart"/>
      <w:r w:rsidRPr="00842A5C">
        <w:rPr>
          <w:sz w:val="30"/>
          <w:szCs w:val="30"/>
          <w:shd w:val="clear" w:color="auto" w:fill="FFFFFF"/>
        </w:rPr>
        <w:t>аг</w:t>
      </w:r>
      <w:proofErr w:type="spellEnd"/>
      <w:r w:rsidRPr="00842A5C">
        <w:rPr>
          <w:sz w:val="30"/>
          <w:szCs w:val="30"/>
          <w:shd w:val="clear" w:color="auto" w:fill="FFFFFF"/>
        </w:rPr>
        <w:t xml:space="preserve">. Столовичи, 1907-1911гг.; </w:t>
      </w:r>
      <w:r w:rsidRPr="00842A5C">
        <w:rPr>
          <w:sz w:val="30"/>
          <w:szCs w:val="30"/>
        </w:rPr>
        <w:t xml:space="preserve">Церковь Александра Невского, 1740-1746 </w:t>
      </w:r>
      <w:proofErr w:type="spellStart"/>
      <w:proofErr w:type="gramStart"/>
      <w:r w:rsidRPr="00842A5C">
        <w:rPr>
          <w:sz w:val="30"/>
          <w:szCs w:val="30"/>
        </w:rPr>
        <w:t>гг</w:t>
      </w:r>
      <w:proofErr w:type="spellEnd"/>
      <w:r w:rsidRPr="00842A5C">
        <w:rPr>
          <w:sz w:val="30"/>
          <w:szCs w:val="30"/>
        </w:rPr>
        <w:t>.,</w:t>
      </w:r>
      <w:proofErr w:type="spellStart"/>
      <w:r w:rsidRPr="00842A5C">
        <w:rPr>
          <w:sz w:val="30"/>
          <w:szCs w:val="30"/>
        </w:rPr>
        <w:t>аг</w:t>
      </w:r>
      <w:proofErr w:type="spellEnd"/>
      <w:proofErr w:type="gramEnd"/>
      <w:r w:rsidRPr="00842A5C">
        <w:rPr>
          <w:sz w:val="30"/>
          <w:szCs w:val="30"/>
        </w:rPr>
        <w:t xml:space="preserve">. Столовичи; Костел Святой Троицы, 1472 г., дер </w:t>
      </w:r>
      <w:proofErr w:type="spellStart"/>
      <w:r w:rsidRPr="00842A5C">
        <w:rPr>
          <w:sz w:val="30"/>
          <w:szCs w:val="30"/>
        </w:rPr>
        <w:t>Ишколдь;Костел</w:t>
      </w:r>
      <w:proofErr w:type="spellEnd"/>
      <w:r w:rsidRPr="00842A5C">
        <w:rPr>
          <w:sz w:val="30"/>
          <w:szCs w:val="30"/>
        </w:rPr>
        <w:t xml:space="preserve"> Святого Юрия, 1751г., дер. Полонечка; Усадьба Адама Мицкевича, </w:t>
      </w:r>
      <w:r w:rsidRPr="00842A5C">
        <w:rPr>
          <w:sz w:val="30"/>
          <w:szCs w:val="30"/>
          <w:lang w:val="en-US"/>
        </w:rPr>
        <w:t>XVIII</w:t>
      </w:r>
      <w:r w:rsidRPr="00842A5C">
        <w:rPr>
          <w:sz w:val="30"/>
          <w:szCs w:val="30"/>
        </w:rPr>
        <w:t xml:space="preserve"> век, дер. </w:t>
      </w:r>
      <w:proofErr w:type="spellStart"/>
      <w:r w:rsidRPr="00842A5C">
        <w:rPr>
          <w:sz w:val="30"/>
          <w:szCs w:val="30"/>
        </w:rPr>
        <w:t>Заосье</w:t>
      </w:r>
      <w:proofErr w:type="spellEnd"/>
      <w:r w:rsidRPr="00842A5C">
        <w:rPr>
          <w:sz w:val="30"/>
          <w:szCs w:val="30"/>
        </w:rPr>
        <w:t xml:space="preserve">; </w:t>
      </w:r>
      <w:r w:rsidRPr="00842A5C">
        <w:rPr>
          <w:sz w:val="30"/>
          <w:szCs w:val="30"/>
          <w:shd w:val="clear" w:color="auto" w:fill="FFFFFF"/>
        </w:rPr>
        <w:t xml:space="preserve">Троицкая церковь, первая половина </w:t>
      </w:r>
      <w:r w:rsidRPr="00842A5C">
        <w:rPr>
          <w:sz w:val="30"/>
          <w:szCs w:val="30"/>
          <w:shd w:val="clear" w:color="auto" w:fill="FFFFFF"/>
          <w:lang w:val="en-US"/>
        </w:rPr>
        <w:t>XX</w:t>
      </w:r>
      <w:r w:rsidRPr="00842A5C">
        <w:rPr>
          <w:sz w:val="30"/>
          <w:szCs w:val="30"/>
          <w:shd w:val="clear" w:color="auto" w:fill="FFFFFF"/>
        </w:rPr>
        <w:t xml:space="preserve"> </w:t>
      </w:r>
      <w:proofErr w:type="spellStart"/>
      <w:r w:rsidRPr="00842A5C">
        <w:rPr>
          <w:sz w:val="30"/>
          <w:szCs w:val="30"/>
          <w:shd w:val="clear" w:color="auto" w:fill="FFFFFF"/>
        </w:rPr>
        <w:t>века,дер</w:t>
      </w:r>
      <w:proofErr w:type="spellEnd"/>
      <w:r w:rsidRPr="00842A5C">
        <w:rPr>
          <w:sz w:val="30"/>
          <w:szCs w:val="30"/>
          <w:shd w:val="clear" w:color="auto" w:fill="FFFFFF"/>
        </w:rPr>
        <w:t xml:space="preserve">. Большая </w:t>
      </w:r>
      <w:proofErr w:type="spellStart"/>
      <w:r w:rsidRPr="00842A5C">
        <w:rPr>
          <w:sz w:val="30"/>
          <w:szCs w:val="30"/>
          <w:shd w:val="clear" w:color="auto" w:fill="FFFFFF"/>
        </w:rPr>
        <w:t>Своротва</w:t>
      </w:r>
      <w:proofErr w:type="spellEnd"/>
      <w:r w:rsidRPr="00842A5C">
        <w:rPr>
          <w:sz w:val="30"/>
          <w:szCs w:val="30"/>
          <w:shd w:val="clear" w:color="auto" w:fill="FFFFFF"/>
        </w:rPr>
        <w:t xml:space="preserve">; </w:t>
      </w:r>
      <w:proofErr w:type="spellStart"/>
      <w:r w:rsidRPr="00842A5C">
        <w:rPr>
          <w:sz w:val="30"/>
          <w:szCs w:val="30"/>
          <w:shd w:val="clear" w:color="auto" w:fill="FFFFFF"/>
        </w:rPr>
        <w:t>Зооландшафтный</w:t>
      </w:r>
      <w:proofErr w:type="spellEnd"/>
      <w:r w:rsidRPr="00842A5C">
        <w:rPr>
          <w:sz w:val="30"/>
          <w:szCs w:val="30"/>
          <w:shd w:val="clear" w:color="auto" w:fill="FFFFFF"/>
        </w:rPr>
        <w:t xml:space="preserve"> парк животных «</w:t>
      </w:r>
      <w:proofErr w:type="spellStart"/>
      <w:r w:rsidRPr="00842A5C">
        <w:rPr>
          <w:sz w:val="30"/>
          <w:szCs w:val="30"/>
          <w:shd w:val="clear" w:color="auto" w:fill="FFFFFF"/>
        </w:rPr>
        <w:t>Диприз</w:t>
      </w:r>
      <w:proofErr w:type="spellEnd"/>
      <w:r w:rsidRPr="00842A5C">
        <w:rPr>
          <w:sz w:val="30"/>
          <w:szCs w:val="30"/>
          <w:shd w:val="clear" w:color="auto" w:fill="FFFFFF"/>
        </w:rPr>
        <w:t xml:space="preserve">», 2019 год. </w:t>
      </w:r>
    </w:p>
    <w:p w14:paraId="13EDB0FB" w14:textId="77777777" w:rsidR="00706938" w:rsidRPr="00842A5C" w:rsidRDefault="00706938" w:rsidP="00D36D5E">
      <w:pPr>
        <w:tabs>
          <w:tab w:val="left" w:pos="709"/>
        </w:tabs>
        <w:jc w:val="both"/>
        <w:rPr>
          <w:sz w:val="30"/>
          <w:szCs w:val="30"/>
        </w:rPr>
      </w:pPr>
    </w:p>
    <w:p w14:paraId="20AB46E1" w14:textId="77777777" w:rsidR="009C78FB" w:rsidRDefault="0005279C" w:rsidP="00281140">
      <w:pPr>
        <w:jc w:val="both"/>
      </w:pPr>
      <w:r>
        <w:tab/>
      </w:r>
    </w:p>
    <w:p w14:paraId="47145435" w14:textId="77777777" w:rsidR="00DD1117" w:rsidRDefault="00DD1117" w:rsidP="00281140">
      <w:pPr>
        <w:jc w:val="both"/>
      </w:pPr>
    </w:p>
    <w:p w14:paraId="07521F85" w14:textId="77777777" w:rsidR="00DD1117" w:rsidRDefault="00DD1117" w:rsidP="00281140">
      <w:pPr>
        <w:jc w:val="both"/>
      </w:pPr>
    </w:p>
    <w:p w14:paraId="65CAFA55" w14:textId="77777777" w:rsidR="009C78FB" w:rsidRDefault="009C78FB" w:rsidP="00281140">
      <w:pPr>
        <w:jc w:val="both"/>
        <w:rPr>
          <w:b/>
          <w:bCs/>
          <w:sz w:val="30"/>
          <w:szCs w:val="30"/>
        </w:rPr>
      </w:pPr>
    </w:p>
    <w:p w14:paraId="36F26B7E" w14:textId="77777777" w:rsidR="009C78FB" w:rsidRDefault="009C78FB" w:rsidP="00281140">
      <w:pPr>
        <w:jc w:val="both"/>
        <w:rPr>
          <w:b/>
          <w:bCs/>
          <w:sz w:val="30"/>
          <w:szCs w:val="30"/>
        </w:rPr>
      </w:pPr>
    </w:p>
    <w:p w14:paraId="0D1287BC" w14:textId="77777777" w:rsidR="009C78FB" w:rsidRDefault="009C78FB" w:rsidP="00281140">
      <w:pPr>
        <w:jc w:val="both"/>
        <w:rPr>
          <w:b/>
          <w:bCs/>
          <w:sz w:val="30"/>
          <w:szCs w:val="30"/>
        </w:rPr>
      </w:pPr>
    </w:p>
    <w:p w14:paraId="1AEDEB4D" w14:textId="77777777" w:rsidR="0005279C" w:rsidRPr="00F05B57" w:rsidRDefault="0005279C" w:rsidP="00281140">
      <w:pPr>
        <w:jc w:val="both"/>
        <w:rPr>
          <w:b/>
          <w:bCs/>
          <w:sz w:val="30"/>
          <w:szCs w:val="30"/>
        </w:rPr>
      </w:pPr>
      <w:r w:rsidRPr="00F05B57">
        <w:rPr>
          <w:b/>
          <w:bCs/>
          <w:sz w:val="30"/>
          <w:szCs w:val="30"/>
        </w:rPr>
        <w:lastRenderedPageBreak/>
        <w:t>ИНВЕСТИЦИОННЫЕ ПРЕДЛОЖЕНИЯ РАЙОНА</w:t>
      </w:r>
    </w:p>
    <w:p w14:paraId="34689EB3" w14:textId="77777777" w:rsidR="0005279C" w:rsidRPr="00F05B57" w:rsidRDefault="0005279C" w:rsidP="00603201">
      <w:pPr>
        <w:spacing w:line="280" w:lineRule="exact"/>
        <w:jc w:val="center"/>
        <w:rPr>
          <w:b/>
          <w:bCs/>
          <w:sz w:val="30"/>
          <w:szCs w:val="30"/>
        </w:rPr>
      </w:pPr>
    </w:p>
    <w:p w14:paraId="2C9CF592" w14:textId="77777777" w:rsidR="0005279C" w:rsidRPr="009663ED" w:rsidRDefault="0005279C" w:rsidP="00795B2F">
      <w:pPr>
        <w:jc w:val="both"/>
        <w:rPr>
          <w:b/>
          <w:bCs/>
          <w:sz w:val="30"/>
          <w:szCs w:val="30"/>
        </w:rPr>
      </w:pPr>
      <w:r w:rsidRPr="00F05B57">
        <w:tab/>
      </w:r>
      <w:r w:rsidRPr="00F05B57">
        <w:rPr>
          <w:b/>
          <w:bCs/>
          <w:sz w:val="30"/>
          <w:szCs w:val="30"/>
        </w:rPr>
        <w:t xml:space="preserve">1.Строительство </w:t>
      </w:r>
      <w:r w:rsidR="00F05B57">
        <w:rPr>
          <w:b/>
          <w:bCs/>
          <w:sz w:val="30"/>
          <w:szCs w:val="30"/>
        </w:rPr>
        <w:t>объекта торговли</w:t>
      </w:r>
      <w:r w:rsidRPr="00F05B57">
        <w:rPr>
          <w:b/>
          <w:bCs/>
          <w:sz w:val="30"/>
          <w:szCs w:val="30"/>
        </w:rPr>
        <w:t xml:space="preserve"> (</w:t>
      </w:r>
      <w:proofErr w:type="spellStart"/>
      <w:r w:rsidRPr="00F05B57">
        <w:rPr>
          <w:b/>
          <w:bCs/>
          <w:sz w:val="30"/>
          <w:szCs w:val="30"/>
        </w:rPr>
        <w:t>аг</w:t>
      </w:r>
      <w:proofErr w:type="spellEnd"/>
      <w:r w:rsidRPr="00F05B57">
        <w:rPr>
          <w:b/>
          <w:bCs/>
          <w:sz w:val="30"/>
          <w:szCs w:val="30"/>
        </w:rPr>
        <w:t>.</w:t>
      </w:r>
      <w:r w:rsidR="00F05B57">
        <w:rPr>
          <w:b/>
          <w:bCs/>
          <w:sz w:val="30"/>
          <w:szCs w:val="30"/>
        </w:rPr>
        <w:t xml:space="preserve"> </w:t>
      </w:r>
      <w:proofErr w:type="spellStart"/>
      <w:r w:rsidR="00F05B57">
        <w:rPr>
          <w:b/>
          <w:bCs/>
          <w:sz w:val="30"/>
          <w:szCs w:val="30"/>
        </w:rPr>
        <w:t>Русино</w:t>
      </w:r>
      <w:proofErr w:type="spellEnd"/>
      <w:r w:rsidRPr="00F05B57">
        <w:rPr>
          <w:b/>
          <w:bCs/>
          <w:sz w:val="30"/>
          <w:szCs w:val="30"/>
        </w:rPr>
        <w:t>)</w:t>
      </w:r>
    </w:p>
    <w:p w14:paraId="1C85B2E4" w14:textId="77777777" w:rsidR="00281140" w:rsidRDefault="00281140" w:rsidP="00603201">
      <w:pPr>
        <w:jc w:val="both"/>
        <w:textAlignment w:val="baseline"/>
        <w:rPr>
          <w:color w:val="242424"/>
          <w:sz w:val="30"/>
          <w:szCs w:val="30"/>
        </w:rPr>
      </w:pPr>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35"/>
      </w:tblGrid>
      <w:tr w:rsidR="00281140" w14:paraId="53B41EAF" w14:textId="77777777" w:rsidTr="00281140">
        <w:tc>
          <w:tcPr>
            <w:tcW w:w="6771" w:type="dxa"/>
          </w:tcPr>
          <w:p w14:paraId="502C87EE" w14:textId="77777777" w:rsidR="00281140" w:rsidRPr="00785135" w:rsidRDefault="00281140" w:rsidP="00281140">
            <w:pPr>
              <w:jc w:val="both"/>
              <w:textAlignment w:val="baseline"/>
              <w:rPr>
                <w:color w:val="242424"/>
                <w:sz w:val="30"/>
                <w:szCs w:val="30"/>
              </w:rPr>
            </w:pPr>
            <w:r w:rsidRPr="009663ED">
              <w:rPr>
                <w:color w:val="242424"/>
                <w:sz w:val="30"/>
                <w:szCs w:val="30"/>
              </w:rPr>
              <w:t xml:space="preserve">Общая сумма инвестиций: 50 </w:t>
            </w:r>
            <w:r w:rsidRPr="00785135">
              <w:rPr>
                <w:color w:val="242424"/>
                <w:sz w:val="30"/>
                <w:szCs w:val="30"/>
              </w:rPr>
              <w:t>тыс. $</w:t>
            </w:r>
          </w:p>
          <w:p w14:paraId="57678AA7" w14:textId="77777777" w:rsidR="00281140" w:rsidRPr="00785135" w:rsidRDefault="00281140" w:rsidP="00281140">
            <w:pPr>
              <w:jc w:val="both"/>
              <w:textAlignment w:val="baseline"/>
              <w:rPr>
                <w:color w:val="242424"/>
                <w:sz w:val="30"/>
                <w:szCs w:val="30"/>
              </w:rPr>
            </w:pPr>
            <w:r w:rsidRPr="00785135">
              <w:rPr>
                <w:color w:val="242424"/>
                <w:sz w:val="30"/>
                <w:szCs w:val="30"/>
              </w:rPr>
              <w:t>Период реализации проекта</w:t>
            </w:r>
            <w:r w:rsidRPr="009663ED">
              <w:rPr>
                <w:color w:val="242424"/>
                <w:sz w:val="30"/>
                <w:szCs w:val="30"/>
              </w:rPr>
              <w:t xml:space="preserve">: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sidRPr="009663ED">
              <w:rPr>
                <w:color w:val="000000"/>
                <w:sz w:val="30"/>
                <w:szCs w:val="30"/>
              </w:rPr>
              <w:t xml:space="preserve"> гг.</w:t>
            </w:r>
          </w:p>
          <w:p w14:paraId="3A3F16AA" w14:textId="77777777" w:rsidR="00281140" w:rsidRPr="00785135" w:rsidRDefault="00281140" w:rsidP="00281140">
            <w:pPr>
              <w:jc w:val="both"/>
              <w:textAlignment w:val="baseline"/>
              <w:rPr>
                <w:color w:val="000000"/>
                <w:sz w:val="30"/>
                <w:szCs w:val="30"/>
              </w:rPr>
            </w:pPr>
            <w:r w:rsidRPr="00785135">
              <w:rPr>
                <w:color w:val="000000"/>
                <w:sz w:val="30"/>
                <w:szCs w:val="30"/>
              </w:rPr>
              <w:t>Проект находится в стадии проектирования</w:t>
            </w:r>
          </w:p>
          <w:p w14:paraId="2155441D" w14:textId="77777777" w:rsidR="00281140" w:rsidRDefault="00281140" w:rsidP="00281140">
            <w:pPr>
              <w:jc w:val="both"/>
              <w:textAlignment w:val="baseline"/>
              <w:rPr>
                <w:color w:val="242424"/>
                <w:sz w:val="30"/>
                <w:szCs w:val="30"/>
              </w:rPr>
            </w:pPr>
            <w:r w:rsidRPr="009663ED">
              <w:rPr>
                <w:color w:val="242424"/>
                <w:sz w:val="30"/>
                <w:szCs w:val="30"/>
              </w:rPr>
              <w:t>Площадь земельного участка:0,</w:t>
            </w:r>
            <w:r w:rsidR="00F05B57">
              <w:rPr>
                <w:color w:val="242424"/>
                <w:sz w:val="30"/>
                <w:szCs w:val="30"/>
              </w:rPr>
              <w:t>32</w:t>
            </w:r>
            <w:r w:rsidRPr="009663ED">
              <w:rPr>
                <w:color w:val="242424"/>
                <w:sz w:val="30"/>
                <w:szCs w:val="30"/>
              </w:rPr>
              <w:t xml:space="preserve"> </w:t>
            </w:r>
            <w:r w:rsidRPr="00785135">
              <w:rPr>
                <w:color w:val="242424"/>
                <w:sz w:val="30"/>
                <w:szCs w:val="30"/>
              </w:rPr>
              <w:t>га</w:t>
            </w:r>
          </w:p>
        </w:tc>
        <w:tc>
          <w:tcPr>
            <w:tcW w:w="2835" w:type="dxa"/>
          </w:tcPr>
          <w:p w14:paraId="5F22C388" w14:textId="77777777" w:rsidR="00281140" w:rsidRDefault="005D1379" w:rsidP="00281140">
            <w:pPr>
              <w:jc w:val="center"/>
              <w:textAlignment w:val="baseline"/>
              <w:rPr>
                <w:color w:val="242424"/>
                <w:sz w:val="30"/>
                <w:szCs w:val="30"/>
              </w:rPr>
            </w:pPr>
            <w:r>
              <w:rPr>
                <w:noProof/>
              </w:rPr>
              <w:drawing>
                <wp:inline distT="0" distB="0" distL="0" distR="0" wp14:anchorId="5C26A65B" wp14:editId="51C8DB88">
                  <wp:extent cx="986155" cy="874395"/>
                  <wp:effectExtent l="0" t="0" r="0" b="0"/>
                  <wp:docPr id="41" name="Рисунок 13" descr="Строительство кафе, магазинов из сэндвич панелей под ключ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оительство кафе, магазинов из сэндвич панелей под ключ це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6155" cy="874395"/>
                          </a:xfrm>
                          <a:prstGeom prst="rect">
                            <a:avLst/>
                          </a:prstGeom>
                          <a:noFill/>
                          <a:ln>
                            <a:noFill/>
                          </a:ln>
                        </pic:spPr>
                      </pic:pic>
                    </a:graphicData>
                  </a:graphic>
                </wp:inline>
              </w:drawing>
            </w:r>
          </w:p>
        </w:tc>
      </w:tr>
    </w:tbl>
    <w:p w14:paraId="4009F717" w14:textId="77777777" w:rsidR="0005279C" w:rsidRPr="00785135" w:rsidRDefault="0005279C" w:rsidP="00603201">
      <w:pPr>
        <w:jc w:val="both"/>
        <w:textAlignment w:val="baseline"/>
        <w:rPr>
          <w:color w:val="242424"/>
          <w:sz w:val="30"/>
          <w:szCs w:val="30"/>
        </w:rPr>
      </w:pPr>
    </w:p>
    <w:p w14:paraId="59590D30" w14:textId="77777777" w:rsidR="0005279C" w:rsidRPr="00785135" w:rsidRDefault="0005279C" w:rsidP="00603201">
      <w:pPr>
        <w:jc w:val="both"/>
        <w:textAlignment w:val="baseline"/>
        <w:rPr>
          <w:b/>
          <w:bCs/>
          <w:color w:val="000000"/>
          <w:sz w:val="30"/>
          <w:szCs w:val="30"/>
        </w:rPr>
      </w:pPr>
      <w:r>
        <w:rPr>
          <w:b/>
          <w:bCs/>
          <w:color w:val="000000"/>
          <w:sz w:val="30"/>
          <w:szCs w:val="30"/>
        </w:rPr>
        <w:t xml:space="preserve">2. </w:t>
      </w:r>
      <w:r w:rsidRPr="009663ED">
        <w:rPr>
          <w:b/>
          <w:bCs/>
          <w:color w:val="000000"/>
          <w:sz w:val="30"/>
          <w:szCs w:val="30"/>
        </w:rPr>
        <w:t xml:space="preserve">Строительство гостиничного комплекса (д. </w:t>
      </w:r>
      <w:proofErr w:type="spellStart"/>
      <w:r w:rsidRPr="009663ED">
        <w:rPr>
          <w:b/>
          <w:bCs/>
          <w:color w:val="000000"/>
          <w:sz w:val="30"/>
          <w:szCs w:val="30"/>
        </w:rPr>
        <w:t>Павлиново</w:t>
      </w:r>
      <w:proofErr w:type="spellEnd"/>
      <w:r w:rsidRPr="009663ED">
        <w:rPr>
          <w:b/>
          <w:bCs/>
          <w:color w:val="000000"/>
          <w:sz w:val="30"/>
          <w:szCs w:val="30"/>
        </w:rPr>
        <w:t>)</w:t>
      </w:r>
    </w:p>
    <w:p w14:paraId="485BD07D" w14:textId="77777777" w:rsidR="0005279C" w:rsidRPr="00785135" w:rsidRDefault="0005279C" w:rsidP="00603201">
      <w:pPr>
        <w:jc w:val="both"/>
        <w:textAlignment w:val="baseline"/>
        <w:rPr>
          <w:color w:val="242424"/>
          <w:sz w:val="30"/>
          <w:szCs w:val="30"/>
        </w:rPr>
      </w:pPr>
      <w:r>
        <w:rPr>
          <w:color w:val="242424"/>
          <w:sz w:val="30"/>
          <w:szCs w:val="30"/>
        </w:rPr>
        <w:t>Общая сумма инвестиций: 2</w:t>
      </w:r>
      <w:r w:rsidRPr="009663ED">
        <w:rPr>
          <w:color w:val="242424"/>
          <w:sz w:val="30"/>
          <w:szCs w:val="30"/>
        </w:rPr>
        <w:t>00</w:t>
      </w:r>
      <w:r w:rsidRPr="00785135">
        <w:rPr>
          <w:color w:val="242424"/>
          <w:sz w:val="30"/>
          <w:szCs w:val="30"/>
        </w:rPr>
        <w:t xml:space="preserve"> тыс. $</w:t>
      </w:r>
    </w:p>
    <w:p w14:paraId="055A3463" w14:textId="77777777" w:rsidR="0005279C" w:rsidRPr="00785135" w:rsidRDefault="0005279C" w:rsidP="00603201">
      <w:pPr>
        <w:jc w:val="both"/>
        <w:textAlignment w:val="baseline"/>
        <w:rPr>
          <w:color w:val="242424"/>
          <w:sz w:val="30"/>
          <w:szCs w:val="30"/>
        </w:rPr>
      </w:pPr>
      <w:r w:rsidRPr="00785135">
        <w:rPr>
          <w:color w:val="242424"/>
          <w:sz w:val="30"/>
          <w:szCs w:val="30"/>
        </w:rPr>
        <w:t>Период реализации проекта</w:t>
      </w:r>
      <w:r w:rsidRPr="009663ED">
        <w:rPr>
          <w:color w:val="242424"/>
          <w:sz w:val="30"/>
          <w:szCs w:val="30"/>
        </w:rPr>
        <w:t xml:space="preserve">: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sidRPr="009663ED">
        <w:rPr>
          <w:color w:val="000000"/>
          <w:sz w:val="30"/>
          <w:szCs w:val="30"/>
        </w:rPr>
        <w:t xml:space="preserve"> гг.</w:t>
      </w:r>
    </w:p>
    <w:p w14:paraId="70987FCC" w14:textId="77777777" w:rsidR="0005279C" w:rsidRPr="009663ED" w:rsidRDefault="0005279C" w:rsidP="00603201">
      <w:pPr>
        <w:jc w:val="both"/>
        <w:textAlignment w:val="baseline"/>
        <w:rPr>
          <w:color w:val="000000"/>
          <w:sz w:val="30"/>
          <w:szCs w:val="30"/>
        </w:rPr>
      </w:pPr>
      <w:r w:rsidRPr="00785135">
        <w:rPr>
          <w:color w:val="000000"/>
          <w:sz w:val="30"/>
          <w:szCs w:val="30"/>
        </w:rPr>
        <w:t>Идея в стадии разработки</w:t>
      </w:r>
    </w:p>
    <w:p w14:paraId="256B9A0A" w14:textId="77777777" w:rsidR="0005279C" w:rsidRPr="009663ED" w:rsidRDefault="0005279C" w:rsidP="00603201">
      <w:pPr>
        <w:jc w:val="both"/>
        <w:textAlignment w:val="baseline"/>
        <w:rPr>
          <w:color w:val="000000"/>
          <w:sz w:val="30"/>
          <w:szCs w:val="30"/>
        </w:rPr>
      </w:pPr>
      <w:r w:rsidRPr="009663ED">
        <w:rPr>
          <w:color w:val="242424"/>
          <w:sz w:val="30"/>
          <w:szCs w:val="30"/>
        </w:rPr>
        <w:t>Площадь земельного участка:</w:t>
      </w:r>
      <w:r w:rsidRPr="009663ED">
        <w:rPr>
          <w:color w:val="000000"/>
          <w:sz w:val="30"/>
          <w:szCs w:val="30"/>
        </w:rPr>
        <w:t>2,</w:t>
      </w:r>
      <w:r w:rsidRPr="00735AED">
        <w:rPr>
          <w:color w:val="000000"/>
          <w:sz w:val="30"/>
          <w:szCs w:val="30"/>
        </w:rPr>
        <w:t>47</w:t>
      </w:r>
      <w:r w:rsidRPr="009663ED">
        <w:rPr>
          <w:color w:val="000000"/>
          <w:sz w:val="30"/>
          <w:szCs w:val="30"/>
        </w:rPr>
        <w:t xml:space="preserve"> га</w:t>
      </w:r>
    </w:p>
    <w:p w14:paraId="2C013EE3" w14:textId="77777777" w:rsidR="0005279C" w:rsidRPr="00785135" w:rsidRDefault="0005279C" w:rsidP="00603201">
      <w:pPr>
        <w:jc w:val="both"/>
        <w:textAlignment w:val="baseline"/>
        <w:rPr>
          <w:color w:val="000000"/>
          <w:sz w:val="30"/>
          <w:szCs w:val="30"/>
        </w:rPr>
      </w:pPr>
    </w:p>
    <w:p w14:paraId="46D6485B" w14:textId="77777777" w:rsidR="0005279C" w:rsidRPr="00785135" w:rsidRDefault="0005279C" w:rsidP="00603201">
      <w:pPr>
        <w:jc w:val="both"/>
        <w:textAlignment w:val="baseline"/>
        <w:rPr>
          <w:b/>
          <w:bCs/>
          <w:color w:val="000000"/>
          <w:sz w:val="30"/>
          <w:szCs w:val="30"/>
        </w:rPr>
      </w:pPr>
      <w:r>
        <w:rPr>
          <w:b/>
          <w:bCs/>
          <w:color w:val="000000"/>
          <w:sz w:val="30"/>
          <w:szCs w:val="30"/>
        </w:rPr>
        <w:t xml:space="preserve">3. </w:t>
      </w:r>
      <w:r w:rsidRPr="009663ED">
        <w:rPr>
          <w:b/>
          <w:bCs/>
          <w:color w:val="000000"/>
          <w:sz w:val="30"/>
          <w:szCs w:val="30"/>
        </w:rPr>
        <w:t xml:space="preserve">Создание производства по выращиванию индейки (д. </w:t>
      </w:r>
      <w:proofErr w:type="spellStart"/>
      <w:r w:rsidRPr="009663ED">
        <w:rPr>
          <w:b/>
          <w:bCs/>
          <w:color w:val="000000"/>
          <w:sz w:val="30"/>
          <w:szCs w:val="30"/>
        </w:rPr>
        <w:t>Савцевичи</w:t>
      </w:r>
      <w:proofErr w:type="spellEnd"/>
      <w:r w:rsidRPr="009663ED">
        <w:rPr>
          <w:b/>
          <w:bCs/>
          <w:color w:val="000000"/>
          <w:sz w:val="30"/>
          <w:szCs w:val="30"/>
        </w:rPr>
        <w:t>)</w:t>
      </w:r>
    </w:p>
    <w:p w14:paraId="25A2A640" w14:textId="77777777" w:rsidR="0005279C" w:rsidRPr="00785135" w:rsidRDefault="005D1379" w:rsidP="00603201">
      <w:pPr>
        <w:jc w:val="both"/>
        <w:textAlignment w:val="baseline"/>
        <w:rPr>
          <w:color w:val="000000"/>
          <w:sz w:val="30"/>
          <w:szCs w:val="30"/>
        </w:rPr>
      </w:pPr>
      <w:r>
        <w:rPr>
          <w:noProof/>
        </w:rPr>
        <w:drawing>
          <wp:anchor distT="0" distB="0" distL="114300" distR="114300" simplePos="0" relativeHeight="251657216" behindDoc="0" locked="0" layoutInCell="1" allowOverlap="1" wp14:anchorId="219ACE85" wp14:editId="4AF17D30">
            <wp:simplePos x="0" y="0"/>
            <wp:positionH relativeFrom="column">
              <wp:posOffset>4545965</wp:posOffset>
            </wp:positionH>
            <wp:positionV relativeFrom="paragraph">
              <wp:posOffset>107315</wp:posOffset>
            </wp:positionV>
            <wp:extent cx="1097280" cy="1048385"/>
            <wp:effectExtent l="0" t="0" r="0" b="0"/>
            <wp:wrapThrough wrapText="bothSides">
              <wp:wrapPolygon edited="0">
                <wp:start x="0" y="0"/>
                <wp:lineTo x="0" y="21194"/>
                <wp:lineTo x="21375" y="21194"/>
                <wp:lineTo x="21375" y="0"/>
                <wp:lineTo x="0" y="0"/>
              </wp:wrapPolygon>
            </wp:wrapThrough>
            <wp:docPr id="58" name="Рисунок 14" descr="Бронзовая широкогрудая порода индее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Бронзовая широкогрудая порода индеек"/>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48385"/>
                    </a:xfrm>
                    <a:prstGeom prst="rect">
                      <a:avLst/>
                    </a:prstGeom>
                    <a:noFill/>
                  </pic:spPr>
                </pic:pic>
              </a:graphicData>
            </a:graphic>
            <wp14:sizeRelH relativeFrom="page">
              <wp14:pctWidth>0</wp14:pctWidth>
            </wp14:sizeRelH>
            <wp14:sizeRelV relativeFrom="page">
              <wp14:pctHeight>0</wp14:pctHeight>
            </wp14:sizeRelV>
          </wp:anchor>
        </w:drawing>
      </w:r>
      <w:r w:rsidR="0005279C" w:rsidRPr="009663ED">
        <w:rPr>
          <w:color w:val="000000"/>
          <w:sz w:val="30"/>
          <w:szCs w:val="30"/>
        </w:rPr>
        <w:t xml:space="preserve">Предприятие: </w:t>
      </w:r>
      <w:r w:rsidR="0005279C">
        <w:rPr>
          <w:color w:val="000000"/>
          <w:sz w:val="30"/>
          <w:szCs w:val="30"/>
        </w:rPr>
        <w:t xml:space="preserve">ОАО «Барановичский </w:t>
      </w:r>
      <w:proofErr w:type="spellStart"/>
      <w:r w:rsidR="0005279C">
        <w:rPr>
          <w:color w:val="000000"/>
          <w:sz w:val="30"/>
          <w:szCs w:val="30"/>
        </w:rPr>
        <w:t>райагросервис</w:t>
      </w:r>
      <w:proofErr w:type="spellEnd"/>
      <w:r w:rsidR="0005279C">
        <w:rPr>
          <w:color w:val="000000"/>
          <w:sz w:val="30"/>
          <w:szCs w:val="30"/>
        </w:rPr>
        <w:t>»</w:t>
      </w:r>
    </w:p>
    <w:p w14:paraId="6BD09AE5" w14:textId="77777777" w:rsidR="0005279C" w:rsidRPr="009663ED" w:rsidRDefault="0005279C" w:rsidP="00603201">
      <w:pPr>
        <w:jc w:val="both"/>
        <w:textAlignment w:val="baseline"/>
        <w:rPr>
          <w:color w:val="242424"/>
          <w:sz w:val="30"/>
          <w:szCs w:val="30"/>
        </w:rPr>
      </w:pPr>
      <w:r w:rsidRPr="009663ED">
        <w:rPr>
          <w:color w:val="242424"/>
          <w:sz w:val="30"/>
          <w:szCs w:val="30"/>
        </w:rPr>
        <w:t>Общая сумма инвестиций: 500 тыс. $</w:t>
      </w:r>
    </w:p>
    <w:p w14:paraId="3CD3457E" w14:textId="77777777" w:rsidR="0005279C" w:rsidRPr="009663ED" w:rsidRDefault="0005279C" w:rsidP="00603201">
      <w:pPr>
        <w:jc w:val="both"/>
        <w:textAlignment w:val="baseline"/>
        <w:rPr>
          <w:color w:val="242424"/>
          <w:sz w:val="30"/>
          <w:szCs w:val="30"/>
        </w:rPr>
      </w:pPr>
      <w:r w:rsidRPr="009663ED">
        <w:rPr>
          <w:color w:val="242424"/>
          <w:sz w:val="30"/>
          <w:szCs w:val="30"/>
        </w:rPr>
        <w:t xml:space="preserve">Период реализации проекта: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sidRPr="009663ED">
        <w:rPr>
          <w:color w:val="000000"/>
          <w:sz w:val="30"/>
          <w:szCs w:val="30"/>
        </w:rPr>
        <w:t xml:space="preserve"> гг.</w:t>
      </w:r>
    </w:p>
    <w:p w14:paraId="101DC7D2" w14:textId="77777777" w:rsidR="0005279C" w:rsidRPr="00785135" w:rsidRDefault="0005279C" w:rsidP="00603201">
      <w:pPr>
        <w:jc w:val="both"/>
        <w:textAlignment w:val="baseline"/>
        <w:rPr>
          <w:color w:val="000000"/>
          <w:sz w:val="30"/>
          <w:szCs w:val="30"/>
        </w:rPr>
      </w:pPr>
      <w:r w:rsidRPr="00785135">
        <w:rPr>
          <w:color w:val="000000"/>
          <w:sz w:val="30"/>
          <w:szCs w:val="30"/>
        </w:rPr>
        <w:t>Проект находится в стадии проектирования</w:t>
      </w:r>
    </w:p>
    <w:p w14:paraId="61877CFB" w14:textId="77777777" w:rsidR="0005279C" w:rsidRDefault="0005279C" w:rsidP="00603201">
      <w:pPr>
        <w:jc w:val="both"/>
        <w:textAlignment w:val="baseline"/>
        <w:rPr>
          <w:color w:val="242424"/>
          <w:sz w:val="30"/>
          <w:szCs w:val="30"/>
        </w:rPr>
      </w:pPr>
      <w:r w:rsidRPr="00785135">
        <w:rPr>
          <w:color w:val="242424"/>
          <w:sz w:val="30"/>
          <w:szCs w:val="30"/>
        </w:rPr>
        <w:t>Площадь земельного у</w:t>
      </w:r>
      <w:r w:rsidRPr="009663ED">
        <w:rPr>
          <w:color w:val="242424"/>
          <w:sz w:val="30"/>
          <w:szCs w:val="30"/>
        </w:rPr>
        <w:t>частка</w:t>
      </w:r>
      <w:r>
        <w:rPr>
          <w:color w:val="242424"/>
          <w:sz w:val="30"/>
          <w:szCs w:val="30"/>
        </w:rPr>
        <w:t>: 5</w:t>
      </w:r>
      <w:r w:rsidRPr="00785135">
        <w:rPr>
          <w:color w:val="242424"/>
          <w:sz w:val="30"/>
          <w:szCs w:val="30"/>
        </w:rPr>
        <w:t>га</w:t>
      </w:r>
    </w:p>
    <w:p w14:paraId="25D2A425" w14:textId="77777777" w:rsidR="0005279C" w:rsidRDefault="0005279C" w:rsidP="00603201">
      <w:pPr>
        <w:jc w:val="both"/>
        <w:textAlignment w:val="baseline"/>
        <w:rPr>
          <w:color w:val="242424"/>
          <w:sz w:val="30"/>
          <w:szCs w:val="30"/>
        </w:rPr>
      </w:pPr>
    </w:p>
    <w:p w14:paraId="1CEFD5B1" w14:textId="77777777" w:rsidR="0005279C" w:rsidRPr="001E3687" w:rsidRDefault="005D1379" w:rsidP="00603201">
      <w:pPr>
        <w:textAlignment w:val="baseline"/>
        <w:rPr>
          <w:b/>
          <w:bCs/>
          <w:color w:val="000000"/>
          <w:sz w:val="30"/>
          <w:szCs w:val="30"/>
        </w:rPr>
      </w:pPr>
      <w:r>
        <w:rPr>
          <w:noProof/>
        </w:rPr>
        <w:drawing>
          <wp:anchor distT="0" distB="0" distL="114300" distR="114300" simplePos="0" relativeHeight="251658240" behindDoc="1" locked="0" layoutInCell="1" allowOverlap="1" wp14:anchorId="2D5C6F1C" wp14:editId="4E1F4263">
            <wp:simplePos x="0" y="0"/>
            <wp:positionH relativeFrom="column">
              <wp:posOffset>4442460</wp:posOffset>
            </wp:positionH>
            <wp:positionV relativeFrom="paragraph">
              <wp:posOffset>238125</wp:posOffset>
            </wp:positionV>
            <wp:extent cx="1285875" cy="1304925"/>
            <wp:effectExtent l="0" t="0" r="0" b="0"/>
            <wp:wrapNone/>
            <wp:docPr id="5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pic:spPr>
                </pic:pic>
              </a:graphicData>
            </a:graphic>
            <wp14:sizeRelH relativeFrom="page">
              <wp14:pctWidth>0</wp14:pctWidth>
            </wp14:sizeRelH>
            <wp14:sizeRelV relativeFrom="page">
              <wp14:pctHeight>0</wp14:pctHeight>
            </wp14:sizeRelV>
          </wp:anchor>
        </w:drawing>
      </w:r>
      <w:r w:rsidR="0005279C">
        <w:rPr>
          <w:b/>
          <w:bCs/>
          <w:color w:val="000000"/>
          <w:sz w:val="30"/>
          <w:szCs w:val="30"/>
        </w:rPr>
        <w:t xml:space="preserve">4. </w:t>
      </w:r>
      <w:r w:rsidR="0005279C" w:rsidRPr="001E3687">
        <w:rPr>
          <w:b/>
          <w:bCs/>
          <w:color w:val="000000"/>
          <w:sz w:val="30"/>
          <w:szCs w:val="30"/>
        </w:rPr>
        <w:t>Созда</w:t>
      </w:r>
      <w:r w:rsidR="0005279C">
        <w:rPr>
          <w:b/>
          <w:bCs/>
          <w:color w:val="000000"/>
          <w:sz w:val="30"/>
          <w:szCs w:val="30"/>
        </w:rPr>
        <w:t xml:space="preserve">ние производства по выращиванию </w:t>
      </w:r>
      <w:r w:rsidR="0005279C" w:rsidRPr="001E3687">
        <w:rPr>
          <w:b/>
          <w:bCs/>
          <w:color w:val="000000"/>
          <w:sz w:val="30"/>
          <w:szCs w:val="30"/>
        </w:rPr>
        <w:t xml:space="preserve">и откорму овец (д. </w:t>
      </w:r>
      <w:proofErr w:type="spellStart"/>
      <w:r w:rsidR="0005279C" w:rsidRPr="001E3687">
        <w:rPr>
          <w:b/>
          <w:bCs/>
          <w:color w:val="000000"/>
          <w:sz w:val="30"/>
          <w:szCs w:val="30"/>
        </w:rPr>
        <w:t>Стрелово</w:t>
      </w:r>
      <w:proofErr w:type="spellEnd"/>
      <w:r w:rsidR="0005279C" w:rsidRPr="001E3687">
        <w:rPr>
          <w:b/>
          <w:bCs/>
          <w:color w:val="000000"/>
          <w:sz w:val="30"/>
          <w:szCs w:val="30"/>
        </w:rPr>
        <w:t>)</w:t>
      </w:r>
    </w:p>
    <w:p w14:paraId="37E5AE42" w14:textId="77777777" w:rsidR="0005279C" w:rsidRPr="001E3687" w:rsidRDefault="0005279C" w:rsidP="00603201">
      <w:pPr>
        <w:textAlignment w:val="baseline"/>
        <w:rPr>
          <w:color w:val="242424"/>
          <w:sz w:val="30"/>
          <w:szCs w:val="30"/>
        </w:rPr>
      </w:pPr>
      <w:r>
        <w:rPr>
          <w:color w:val="242424"/>
          <w:sz w:val="30"/>
          <w:szCs w:val="30"/>
        </w:rPr>
        <w:t xml:space="preserve">Общая сумма инвестиций: 900 </w:t>
      </w:r>
      <w:r w:rsidRPr="001E3687">
        <w:rPr>
          <w:color w:val="242424"/>
          <w:sz w:val="30"/>
          <w:szCs w:val="30"/>
        </w:rPr>
        <w:t>тыс. $</w:t>
      </w:r>
    </w:p>
    <w:p w14:paraId="015AF458" w14:textId="77777777" w:rsidR="0005279C" w:rsidRPr="001E3687" w:rsidRDefault="0005279C" w:rsidP="00603201">
      <w:pPr>
        <w:textAlignment w:val="baseline"/>
        <w:rPr>
          <w:color w:val="242424"/>
          <w:sz w:val="30"/>
          <w:szCs w:val="30"/>
        </w:rPr>
      </w:pPr>
      <w:r w:rsidRPr="001E3687">
        <w:rPr>
          <w:color w:val="242424"/>
          <w:sz w:val="30"/>
          <w:szCs w:val="30"/>
        </w:rPr>
        <w:t>Период реализации проекта</w:t>
      </w:r>
      <w:r>
        <w:rPr>
          <w:color w:val="242424"/>
          <w:sz w:val="30"/>
          <w:szCs w:val="30"/>
        </w:rPr>
        <w:t xml:space="preserve">: </w:t>
      </w:r>
      <w:r>
        <w:rPr>
          <w:color w:val="000000"/>
          <w:sz w:val="30"/>
          <w:szCs w:val="30"/>
        </w:rPr>
        <w:t>202</w:t>
      </w:r>
      <w:r w:rsidR="00F05B57">
        <w:rPr>
          <w:color w:val="000000"/>
          <w:sz w:val="30"/>
          <w:szCs w:val="30"/>
        </w:rPr>
        <w:t>3</w:t>
      </w:r>
      <w:r>
        <w:rPr>
          <w:color w:val="000000"/>
          <w:sz w:val="30"/>
          <w:szCs w:val="30"/>
        </w:rPr>
        <w:t>-202</w:t>
      </w:r>
      <w:r w:rsidR="00F05B57">
        <w:rPr>
          <w:color w:val="000000"/>
          <w:sz w:val="30"/>
          <w:szCs w:val="30"/>
        </w:rPr>
        <w:t>7</w:t>
      </w:r>
      <w:r>
        <w:rPr>
          <w:color w:val="000000"/>
          <w:sz w:val="30"/>
          <w:szCs w:val="30"/>
        </w:rPr>
        <w:t xml:space="preserve"> гг.</w:t>
      </w:r>
    </w:p>
    <w:p w14:paraId="195C89B2" w14:textId="77777777" w:rsidR="0005279C" w:rsidRPr="00785135" w:rsidRDefault="0005279C" w:rsidP="00603201">
      <w:pPr>
        <w:jc w:val="both"/>
        <w:textAlignment w:val="baseline"/>
        <w:rPr>
          <w:color w:val="000000"/>
          <w:sz w:val="30"/>
          <w:szCs w:val="30"/>
        </w:rPr>
      </w:pPr>
      <w:r w:rsidRPr="00785135">
        <w:rPr>
          <w:color w:val="000000"/>
          <w:sz w:val="30"/>
          <w:szCs w:val="30"/>
        </w:rPr>
        <w:t>Проект находится в стадии проектирования</w:t>
      </w:r>
    </w:p>
    <w:p w14:paraId="0E1B2E36" w14:textId="77777777" w:rsidR="0005279C" w:rsidRPr="001E3687" w:rsidRDefault="0005279C" w:rsidP="00603201">
      <w:pPr>
        <w:textAlignment w:val="baseline"/>
        <w:rPr>
          <w:color w:val="242424"/>
          <w:sz w:val="30"/>
          <w:szCs w:val="30"/>
        </w:rPr>
      </w:pPr>
      <w:r>
        <w:rPr>
          <w:color w:val="242424"/>
          <w:sz w:val="30"/>
          <w:szCs w:val="30"/>
        </w:rPr>
        <w:t xml:space="preserve">Площадь земельного участка: 10 </w:t>
      </w:r>
      <w:r w:rsidRPr="001E3687">
        <w:rPr>
          <w:color w:val="242424"/>
          <w:sz w:val="30"/>
          <w:szCs w:val="30"/>
        </w:rPr>
        <w:t>га</w:t>
      </w:r>
    </w:p>
    <w:p w14:paraId="43C8839A" w14:textId="77777777" w:rsidR="0005279C" w:rsidRPr="00785135" w:rsidRDefault="0005279C" w:rsidP="00603201">
      <w:pPr>
        <w:jc w:val="both"/>
        <w:textAlignment w:val="baseline"/>
        <w:rPr>
          <w:color w:val="242424"/>
          <w:sz w:val="30"/>
          <w:szCs w:val="30"/>
        </w:rPr>
      </w:pPr>
    </w:p>
    <w:p w14:paraId="7E6D930E" w14:textId="77777777" w:rsidR="0005279C" w:rsidRPr="000B20A2" w:rsidRDefault="00F05B57" w:rsidP="00603201">
      <w:pPr>
        <w:jc w:val="both"/>
        <w:textAlignment w:val="baseline"/>
        <w:rPr>
          <w:b/>
          <w:bCs/>
          <w:color w:val="000000"/>
          <w:sz w:val="30"/>
          <w:szCs w:val="30"/>
        </w:rPr>
      </w:pPr>
      <w:r>
        <w:rPr>
          <w:b/>
          <w:bCs/>
          <w:color w:val="000000"/>
          <w:sz w:val="30"/>
          <w:szCs w:val="30"/>
        </w:rPr>
        <w:t>5</w:t>
      </w:r>
      <w:r w:rsidR="0005279C">
        <w:rPr>
          <w:b/>
          <w:bCs/>
          <w:color w:val="000000"/>
          <w:sz w:val="30"/>
          <w:szCs w:val="30"/>
        </w:rPr>
        <w:t xml:space="preserve">. </w:t>
      </w:r>
      <w:r w:rsidR="0005279C" w:rsidRPr="001E3687">
        <w:rPr>
          <w:b/>
          <w:bCs/>
          <w:color w:val="000000"/>
          <w:sz w:val="30"/>
          <w:szCs w:val="30"/>
        </w:rPr>
        <w:t xml:space="preserve">Создание производства по выращиванию </w:t>
      </w:r>
      <w:proofErr w:type="gramStart"/>
      <w:r w:rsidR="0005279C" w:rsidRPr="001E3687">
        <w:rPr>
          <w:b/>
          <w:bCs/>
          <w:color w:val="000000"/>
          <w:sz w:val="30"/>
          <w:szCs w:val="30"/>
        </w:rPr>
        <w:t>крупно-рогатого</w:t>
      </w:r>
      <w:proofErr w:type="gramEnd"/>
      <w:r w:rsidR="0005279C" w:rsidRPr="001E3687">
        <w:rPr>
          <w:b/>
          <w:bCs/>
          <w:color w:val="000000"/>
          <w:sz w:val="30"/>
          <w:szCs w:val="30"/>
        </w:rPr>
        <w:t xml:space="preserve"> скота</w:t>
      </w:r>
      <w:r>
        <w:rPr>
          <w:b/>
          <w:bCs/>
          <w:color w:val="000000"/>
          <w:sz w:val="30"/>
          <w:szCs w:val="30"/>
        </w:rPr>
        <w:t xml:space="preserve"> </w:t>
      </w:r>
      <w:r w:rsidR="0005279C" w:rsidRPr="001E3687">
        <w:rPr>
          <w:b/>
          <w:bCs/>
          <w:color w:val="000000"/>
          <w:sz w:val="30"/>
          <w:szCs w:val="30"/>
        </w:rPr>
        <w:t>(</w:t>
      </w:r>
      <w:proofErr w:type="spellStart"/>
      <w:r w:rsidR="0005279C" w:rsidRPr="001E3687">
        <w:rPr>
          <w:b/>
          <w:bCs/>
          <w:color w:val="000000"/>
          <w:sz w:val="30"/>
          <w:szCs w:val="30"/>
        </w:rPr>
        <w:t>аг.Миловиды</w:t>
      </w:r>
      <w:proofErr w:type="spellEnd"/>
      <w:r w:rsidR="0005279C" w:rsidRPr="001E3687">
        <w:rPr>
          <w:b/>
          <w:bCs/>
          <w:color w:val="000000"/>
          <w:sz w:val="30"/>
          <w:szCs w:val="30"/>
        </w:rPr>
        <w:t>)</w:t>
      </w:r>
    </w:p>
    <w:p w14:paraId="4CAF7C04" w14:textId="77777777" w:rsidR="0005279C" w:rsidRPr="000B20A2" w:rsidRDefault="0005279C" w:rsidP="00603201">
      <w:pPr>
        <w:jc w:val="both"/>
        <w:textAlignment w:val="baseline"/>
        <w:rPr>
          <w:color w:val="242424"/>
          <w:sz w:val="30"/>
          <w:szCs w:val="30"/>
        </w:rPr>
      </w:pPr>
      <w:r w:rsidRPr="001E3687">
        <w:rPr>
          <w:color w:val="242424"/>
          <w:sz w:val="30"/>
          <w:szCs w:val="30"/>
        </w:rPr>
        <w:t xml:space="preserve">Предприятие: </w:t>
      </w:r>
      <w:r w:rsidRPr="001E3687">
        <w:rPr>
          <w:color w:val="000000"/>
          <w:sz w:val="30"/>
          <w:szCs w:val="30"/>
        </w:rPr>
        <w:t>ОАО «</w:t>
      </w:r>
      <w:r w:rsidRPr="000B20A2">
        <w:rPr>
          <w:color w:val="000000"/>
          <w:sz w:val="30"/>
          <w:szCs w:val="30"/>
        </w:rPr>
        <w:t>Утес</w:t>
      </w:r>
      <w:r w:rsidRPr="001E3687">
        <w:rPr>
          <w:color w:val="000000"/>
          <w:sz w:val="30"/>
          <w:szCs w:val="30"/>
        </w:rPr>
        <w:t>»</w:t>
      </w:r>
    </w:p>
    <w:p w14:paraId="03359015" w14:textId="77777777" w:rsidR="0005279C" w:rsidRPr="000B20A2" w:rsidRDefault="0005279C" w:rsidP="00603201">
      <w:pPr>
        <w:jc w:val="both"/>
        <w:textAlignment w:val="baseline"/>
        <w:rPr>
          <w:color w:val="242424"/>
          <w:sz w:val="30"/>
          <w:szCs w:val="30"/>
        </w:rPr>
      </w:pPr>
      <w:r>
        <w:rPr>
          <w:color w:val="242424"/>
          <w:sz w:val="30"/>
          <w:szCs w:val="30"/>
        </w:rPr>
        <w:t>Общая сумма инвестиций:</w:t>
      </w:r>
      <w:r w:rsidRPr="001E3687">
        <w:rPr>
          <w:color w:val="242424"/>
          <w:sz w:val="30"/>
          <w:szCs w:val="30"/>
        </w:rPr>
        <w:t xml:space="preserve">500 </w:t>
      </w:r>
      <w:r w:rsidRPr="000B20A2">
        <w:rPr>
          <w:color w:val="242424"/>
          <w:sz w:val="30"/>
          <w:szCs w:val="30"/>
        </w:rPr>
        <w:t>тыс. $</w:t>
      </w:r>
    </w:p>
    <w:p w14:paraId="38E514F3" w14:textId="77777777" w:rsidR="0005279C" w:rsidRPr="000B20A2" w:rsidRDefault="0005279C" w:rsidP="00603201">
      <w:pPr>
        <w:jc w:val="both"/>
        <w:textAlignment w:val="baseline"/>
        <w:rPr>
          <w:color w:val="242424"/>
          <w:sz w:val="30"/>
          <w:szCs w:val="30"/>
        </w:rPr>
      </w:pPr>
      <w:r w:rsidRPr="000B20A2">
        <w:rPr>
          <w:color w:val="242424"/>
          <w:sz w:val="30"/>
          <w:szCs w:val="30"/>
        </w:rPr>
        <w:t>Период реализации проекта</w:t>
      </w:r>
      <w:r w:rsidRPr="001E3687">
        <w:rPr>
          <w:color w:val="242424"/>
          <w:sz w:val="30"/>
          <w:szCs w:val="30"/>
        </w:rPr>
        <w:t xml:space="preserve">: </w:t>
      </w:r>
      <w:r>
        <w:rPr>
          <w:color w:val="000000"/>
          <w:sz w:val="30"/>
          <w:szCs w:val="30"/>
        </w:rPr>
        <w:t>2021-2025</w:t>
      </w:r>
      <w:r w:rsidRPr="001E3687">
        <w:rPr>
          <w:color w:val="000000"/>
          <w:sz w:val="30"/>
          <w:szCs w:val="30"/>
        </w:rPr>
        <w:t xml:space="preserve"> гг.</w:t>
      </w:r>
    </w:p>
    <w:p w14:paraId="47618545" w14:textId="77777777" w:rsidR="0005279C" w:rsidRPr="00785135" w:rsidRDefault="0005279C" w:rsidP="00603201">
      <w:pPr>
        <w:jc w:val="both"/>
        <w:textAlignment w:val="baseline"/>
        <w:rPr>
          <w:color w:val="000000"/>
          <w:sz w:val="30"/>
          <w:szCs w:val="30"/>
        </w:rPr>
      </w:pPr>
      <w:r w:rsidRPr="00785135">
        <w:rPr>
          <w:color w:val="000000"/>
          <w:sz w:val="30"/>
          <w:szCs w:val="30"/>
        </w:rPr>
        <w:t>Проект находится в стадии проектирования</w:t>
      </w:r>
    </w:p>
    <w:p w14:paraId="0342947E" w14:textId="77777777" w:rsidR="0005279C" w:rsidRPr="001E3687" w:rsidRDefault="0005279C" w:rsidP="00603201">
      <w:pPr>
        <w:jc w:val="both"/>
        <w:textAlignment w:val="baseline"/>
        <w:rPr>
          <w:color w:val="242424"/>
          <w:sz w:val="30"/>
          <w:szCs w:val="30"/>
        </w:rPr>
      </w:pPr>
      <w:r w:rsidRPr="000B20A2">
        <w:rPr>
          <w:color w:val="242424"/>
          <w:sz w:val="30"/>
          <w:szCs w:val="30"/>
        </w:rPr>
        <w:t xml:space="preserve">Площадь </w:t>
      </w:r>
      <w:r w:rsidRPr="001E3687">
        <w:rPr>
          <w:color w:val="242424"/>
          <w:sz w:val="30"/>
          <w:szCs w:val="30"/>
        </w:rPr>
        <w:t xml:space="preserve">земельного участка: 7 </w:t>
      </w:r>
      <w:r w:rsidRPr="000B20A2">
        <w:rPr>
          <w:color w:val="242424"/>
          <w:sz w:val="30"/>
          <w:szCs w:val="30"/>
        </w:rPr>
        <w:t>га</w:t>
      </w:r>
    </w:p>
    <w:p w14:paraId="2C4752E2" w14:textId="77777777" w:rsidR="0005279C" w:rsidRDefault="0005279C" w:rsidP="00603201">
      <w:pPr>
        <w:tabs>
          <w:tab w:val="left" w:pos="-180"/>
        </w:tabs>
        <w:ind w:firstLine="720"/>
        <w:jc w:val="center"/>
        <w:rPr>
          <w:b/>
          <w:bCs/>
          <w:sz w:val="30"/>
          <w:szCs w:val="30"/>
        </w:rPr>
      </w:pPr>
    </w:p>
    <w:p w14:paraId="474368EB" w14:textId="77777777" w:rsidR="0005279C" w:rsidRDefault="0005279C" w:rsidP="00603201">
      <w:pPr>
        <w:ind w:left="720" w:firstLine="720"/>
        <w:jc w:val="center"/>
        <w:textAlignment w:val="baseline"/>
        <w:rPr>
          <w:b/>
          <w:bCs/>
          <w:sz w:val="30"/>
          <w:szCs w:val="30"/>
        </w:rPr>
      </w:pPr>
    </w:p>
    <w:p w14:paraId="001CCE6D" w14:textId="77777777" w:rsidR="009C78FB" w:rsidRDefault="009C78FB" w:rsidP="00603201">
      <w:pPr>
        <w:ind w:left="720" w:firstLine="720"/>
        <w:jc w:val="center"/>
        <w:textAlignment w:val="baseline"/>
        <w:rPr>
          <w:b/>
          <w:bCs/>
          <w:sz w:val="30"/>
          <w:szCs w:val="30"/>
          <w:highlight w:val="yellow"/>
        </w:rPr>
      </w:pPr>
    </w:p>
    <w:p w14:paraId="6C27D0E9" w14:textId="77777777" w:rsidR="009C78FB" w:rsidRDefault="009C78FB" w:rsidP="00603201">
      <w:pPr>
        <w:ind w:left="720" w:firstLine="720"/>
        <w:jc w:val="center"/>
        <w:textAlignment w:val="baseline"/>
        <w:rPr>
          <w:b/>
          <w:bCs/>
          <w:sz w:val="30"/>
          <w:szCs w:val="30"/>
          <w:highlight w:val="yellow"/>
        </w:rPr>
      </w:pPr>
    </w:p>
    <w:p w14:paraId="4E866605" w14:textId="77777777" w:rsidR="009C78FB" w:rsidRDefault="009C78FB" w:rsidP="00603201">
      <w:pPr>
        <w:ind w:left="720" w:firstLine="720"/>
        <w:jc w:val="center"/>
        <w:textAlignment w:val="baseline"/>
        <w:rPr>
          <w:b/>
          <w:bCs/>
          <w:sz w:val="30"/>
          <w:szCs w:val="30"/>
          <w:highlight w:val="yellow"/>
        </w:rPr>
      </w:pPr>
    </w:p>
    <w:tbl>
      <w:tblPr>
        <w:tblW w:w="10342" w:type="dxa"/>
        <w:tblInd w:w="-601" w:type="dxa"/>
        <w:tblLook w:val="04A0" w:firstRow="1" w:lastRow="0" w:firstColumn="1" w:lastColumn="0" w:noHBand="0" w:noVBand="1"/>
      </w:tblPr>
      <w:tblGrid>
        <w:gridCol w:w="2552"/>
        <w:gridCol w:w="1460"/>
        <w:gridCol w:w="1675"/>
        <w:gridCol w:w="2393"/>
        <w:gridCol w:w="2262"/>
      </w:tblGrid>
      <w:tr w:rsidR="0048132F" w:rsidRPr="00E35144" w14:paraId="410A7F7C" w14:textId="77777777" w:rsidTr="00DB0CA1">
        <w:trPr>
          <w:trHeight w:val="405"/>
        </w:trPr>
        <w:tc>
          <w:tcPr>
            <w:tcW w:w="10342" w:type="dxa"/>
            <w:gridSpan w:val="5"/>
            <w:tcBorders>
              <w:top w:val="nil"/>
              <w:left w:val="nil"/>
              <w:bottom w:val="nil"/>
              <w:right w:val="nil"/>
            </w:tcBorders>
            <w:shd w:val="clear" w:color="auto" w:fill="auto"/>
            <w:noWrap/>
            <w:vAlign w:val="center"/>
            <w:hideMark/>
          </w:tcPr>
          <w:p w14:paraId="15049AEC" w14:textId="77777777" w:rsidR="0048132F" w:rsidRDefault="0048132F" w:rsidP="000C07EA">
            <w:pPr>
              <w:jc w:val="center"/>
              <w:rPr>
                <w:b/>
                <w:color w:val="000000"/>
                <w:sz w:val="28"/>
                <w:szCs w:val="28"/>
              </w:rPr>
            </w:pPr>
            <w:r w:rsidRPr="0048132F">
              <w:rPr>
                <w:b/>
                <w:color w:val="000000"/>
                <w:sz w:val="28"/>
                <w:szCs w:val="28"/>
              </w:rPr>
              <w:lastRenderedPageBreak/>
              <w:t>Перечень земельных участков для реализации инвестиционных проектов в Барановичском районе</w:t>
            </w:r>
          </w:p>
          <w:p w14:paraId="6CB7FFB0" w14:textId="77777777" w:rsidR="0048132F" w:rsidRPr="0048132F" w:rsidRDefault="0048132F" w:rsidP="000C07EA">
            <w:pPr>
              <w:jc w:val="center"/>
              <w:rPr>
                <w:b/>
                <w:color w:val="000000"/>
                <w:sz w:val="28"/>
                <w:szCs w:val="28"/>
              </w:rPr>
            </w:pPr>
          </w:p>
          <w:p w14:paraId="69D8E65D" w14:textId="77777777" w:rsidR="0048132F" w:rsidRPr="00E35144" w:rsidRDefault="0048132F" w:rsidP="00E35144">
            <w:pPr>
              <w:rPr>
                <w:sz w:val="20"/>
                <w:szCs w:val="20"/>
              </w:rPr>
            </w:pPr>
          </w:p>
        </w:tc>
      </w:tr>
      <w:tr w:rsidR="00E35144" w:rsidRPr="00E35144" w14:paraId="3A46E931" w14:textId="77777777" w:rsidTr="00DB0CA1">
        <w:trPr>
          <w:trHeight w:val="2850"/>
        </w:trPr>
        <w:tc>
          <w:tcPr>
            <w:tcW w:w="25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C9A1FF" w14:textId="77777777" w:rsidR="00E35144" w:rsidRPr="00E35144" w:rsidRDefault="00E35144" w:rsidP="00E35144">
            <w:pPr>
              <w:jc w:val="center"/>
              <w:rPr>
                <w:color w:val="000000"/>
              </w:rPr>
            </w:pPr>
            <w:r w:rsidRPr="00E35144">
              <w:rPr>
                <w:color w:val="000000"/>
              </w:rPr>
              <w:t>Место нахождения (адрес) земельного участка</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14:paraId="34588755" w14:textId="77777777" w:rsidR="00E35144" w:rsidRPr="00E35144" w:rsidRDefault="00E35144" w:rsidP="00E35144">
            <w:pPr>
              <w:jc w:val="center"/>
              <w:rPr>
                <w:color w:val="000000"/>
              </w:rPr>
            </w:pPr>
            <w:r w:rsidRPr="00E35144">
              <w:rPr>
                <w:color w:val="000000"/>
              </w:rPr>
              <w:t>Общая (</w:t>
            </w:r>
            <w:proofErr w:type="spellStart"/>
            <w:r w:rsidRPr="00E35144">
              <w:rPr>
                <w:color w:val="000000"/>
              </w:rPr>
              <w:t>ориентиро-вочная</w:t>
            </w:r>
            <w:proofErr w:type="spellEnd"/>
            <w:r w:rsidRPr="00E35144">
              <w:rPr>
                <w:color w:val="000000"/>
              </w:rPr>
              <w:t>) площадь земельного участка, гектаров</w:t>
            </w:r>
          </w:p>
        </w:tc>
        <w:tc>
          <w:tcPr>
            <w:tcW w:w="1675" w:type="dxa"/>
            <w:tcBorders>
              <w:top w:val="single" w:sz="8" w:space="0" w:color="auto"/>
              <w:left w:val="nil"/>
              <w:bottom w:val="single" w:sz="8" w:space="0" w:color="auto"/>
              <w:right w:val="single" w:sz="8" w:space="0" w:color="auto"/>
            </w:tcBorders>
            <w:shd w:val="clear" w:color="auto" w:fill="auto"/>
            <w:vAlign w:val="center"/>
            <w:hideMark/>
          </w:tcPr>
          <w:p w14:paraId="434C9D99" w14:textId="77777777" w:rsidR="00E35144" w:rsidRPr="00E35144" w:rsidRDefault="00E35144" w:rsidP="00E35144">
            <w:pPr>
              <w:jc w:val="center"/>
              <w:rPr>
                <w:color w:val="000000"/>
              </w:rPr>
            </w:pPr>
            <w:r w:rsidRPr="00E35144">
              <w:rPr>
                <w:color w:val="000000"/>
              </w:rPr>
              <w:t>Цели возмож</w:t>
            </w:r>
            <w:r w:rsidRPr="00E35144">
              <w:rPr>
                <w:color w:val="000000"/>
              </w:rPr>
              <w:softHyphen/>
              <w:t xml:space="preserve">ного </w:t>
            </w:r>
            <w:proofErr w:type="spellStart"/>
            <w:r w:rsidRPr="00E35144">
              <w:rPr>
                <w:color w:val="000000"/>
              </w:rPr>
              <w:t>использо-вания</w:t>
            </w:r>
            <w:proofErr w:type="spellEnd"/>
            <w:r w:rsidRPr="00E35144">
              <w:rPr>
                <w:color w:val="000000"/>
              </w:rPr>
              <w:t xml:space="preserve"> земель</w:t>
            </w:r>
            <w:r w:rsidRPr="00E35144">
              <w:rPr>
                <w:color w:val="000000"/>
              </w:rPr>
              <w:softHyphen/>
              <w:t>ного участка</w:t>
            </w:r>
          </w:p>
        </w:tc>
        <w:tc>
          <w:tcPr>
            <w:tcW w:w="2393" w:type="dxa"/>
            <w:tcBorders>
              <w:top w:val="single" w:sz="8" w:space="0" w:color="auto"/>
              <w:left w:val="nil"/>
              <w:bottom w:val="single" w:sz="8" w:space="0" w:color="auto"/>
              <w:right w:val="single" w:sz="8" w:space="0" w:color="auto"/>
            </w:tcBorders>
            <w:shd w:val="clear" w:color="auto" w:fill="auto"/>
            <w:vAlign w:val="center"/>
            <w:hideMark/>
          </w:tcPr>
          <w:p w14:paraId="6D46C8A0" w14:textId="77777777" w:rsidR="00E35144" w:rsidRPr="00E35144" w:rsidRDefault="00E35144" w:rsidP="00E35144">
            <w:pPr>
              <w:jc w:val="center"/>
              <w:rPr>
                <w:color w:val="000000"/>
              </w:rPr>
            </w:pPr>
            <w:r w:rsidRPr="00E35144">
              <w:rPr>
                <w:color w:val="000000"/>
              </w:rPr>
              <w:t>Сведения о государственном органе (государствен</w:t>
            </w:r>
            <w:r w:rsidRPr="00E35144">
              <w:rPr>
                <w:color w:val="000000"/>
              </w:rPr>
              <w:softHyphen/>
              <w:t>ной органи</w:t>
            </w:r>
            <w:r w:rsidRPr="00E35144">
              <w:rPr>
                <w:color w:val="000000"/>
              </w:rPr>
              <w:softHyphen/>
              <w:t>зации), в который (которую) необходимо обращаться для заклю</w:t>
            </w:r>
            <w:r w:rsidRPr="00E35144">
              <w:rPr>
                <w:color w:val="000000"/>
              </w:rPr>
              <w:softHyphen/>
              <w:t>чения инвес</w:t>
            </w:r>
            <w:r w:rsidRPr="00E35144">
              <w:rPr>
                <w:color w:val="000000"/>
              </w:rPr>
              <w:softHyphen/>
              <w:t>тиционного договора</w:t>
            </w:r>
          </w:p>
        </w:tc>
        <w:tc>
          <w:tcPr>
            <w:tcW w:w="2259" w:type="dxa"/>
            <w:tcBorders>
              <w:top w:val="single" w:sz="8" w:space="0" w:color="auto"/>
              <w:left w:val="nil"/>
              <w:bottom w:val="single" w:sz="8" w:space="0" w:color="auto"/>
              <w:right w:val="single" w:sz="8" w:space="0" w:color="auto"/>
            </w:tcBorders>
            <w:shd w:val="clear" w:color="auto" w:fill="auto"/>
            <w:vAlign w:val="center"/>
            <w:hideMark/>
          </w:tcPr>
          <w:p w14:paraId="4F8B9E5B" w14:textId="77777777" w:rsidR="00E35144" w:rsidRPr="00E35144" w:rsidRDefault="00E35144" w:rsidP="00E35144">
            <w:pPr>
              <w:jc w:val="center"/>
              <w:rPr>
                <w:color w:val="000000"/>
              </w:rPr>
            </w:pPr>
            <w:r w:rsidRPr="00E35144">
              <w:rPr>
                <w:color w:val="000000"/>
              </w:rPr>
              <w:t>Сведения об обеспеченности земельного участка инженерной и транс</w:t>
            </w:r>
            <w:r w:rsidRPr="00E35144">
              <w:rPr>
                <w:color w:val="000000"/>
              </w:rPr>
              <w:softHyphen/>
              <w:t>портной инфраструк</w:t>
            </w:r>
            <w:r w:rsidRPr="00E35144">
              <w:rPr>
                <w:color w:val="000000"/>
              </w:rPr>
              <w:softHyphen/>
              <w:t>турой (при наличии)</w:t>
            </w:r>
          </w:p>
        </w:tc>
      </w:tr>
      <w:tr w:rsidR="00E35144" w:rsidRPr="00E35144" w14:paraId="01671DAF" w14:textId="77777777" w:rsidTr="00DB0CA1">
        <w:trPr>
          <w:trHeight w:val="300"/>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4D6CD85D" w14:textId="77777777" w:rsidR="00E35144" w:rsidRPr="00E35144" w:rsidRDefault="00E35144" w:rsidP="00E35144">
            <w:pPr>
              <w:jc w:val="center"/>
              <w:rPr>
                <w:color w:val="000000"/>
              </w:rPr>
            </w:pPr>
            <w:r w:rsidRPr="00E35144">
              <w:rPr>
                <w:color w:val="000000"/>
              </w:rPr>
              <w:t>Брестская область, Барановичский район, Великолукский сельсовет,</w:t>
            </w:r>
            <w:r w:rsidR="0048132F" w:rsidRPr="0048132F">
              <w:rPr>
                <w:color w:val="000000"/>
              </w:rPr>
              <w:t xml:space="preserve"> </w:t>
            </w:r>
            <w:proofErr w:type="spellStart"/>
            <w:r w:rsidRPr="00E35144">
              <w:rPr>
                <w:color w:val="000000"/>
              </w:rPr>
              <w:t>аг</w:t>
            </w:r>
            <w:proofErr w:type="spellEnd"/>
            <w:r w:rsidRPr="00E35144">
              <w:rPr>
                <w:color w:val="000000"/>
              </w:rPr>
              <w:t xml:space="preserve">. </w:t>
            </w:r>
            <w:proofErr w:type="spellStart"/>
            <w:r w:rsidRPr="00E35144">
              <w:rPr>
                <w:color w:val="000000"/>
              </w:rPr>
              <w:t>Русино</w:t>
            </w:r>
            <w:proofErr w:type="spellEnd"/>
            <w:r w:rsidRPr="00E35144">
              <w:rPr>
                <w:color w:val="000000"/>
              </w:rPr>
              <w:t>, пер. Солнечный, 7</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B54046" w14:textId="77777777" w:rsidR="00E35144" w:rsidRPr="00E35144" w:rsidRDefault="00E35144" w:rsidP="00E35144">
            <w:pPr>
              <w:jc w:val="center"/>
              <w:rPr>
                <w:color w:val="000000"/>
              </w:rPr>
            </w:pPr>
            <w:r w:rsidRPr="00E35144">
              <w:rPr>
                <w:color w:val="000000"/>
              </w:rPr>
              <w:t>0,3241</w:t>
            </w:r>
          </w:p>
        </w:tc>
        <w:tc>
          <w:tcPr>
            <w:tcW w:w="1675" w:type="dxa"/>
            <w:vMerge w:val="restart"/>
            <w:tcBorders>
              <w:top w:val="nil"/>
              <w:left w:val="single" w:sz="8" w:space="0" w:color="auto"/>
              <w:bottom w:val="single" w:sz="8" w:space="0" w:color="000000"/>
              <w:right w:val="single" w:sz="8" w:space="0" w:color="auto"/>
            </w:tcBorders>
            <w:shd w:val="clear" w:color="auto" w:fill="auto"/>
            <w:vAlign w:val="center"/>
            <w:hideMark/>
          </w:tcPr>
          <w:p w14:paraId="3B6FAB20" w14:textId="77777777" w:rsidR="00E35144" w:rsidRPr="00E35144" w:rsidRDefault="00E35144" w:rsidP="00E35144">
            <w:pPr>
              <w:jc w:val="center"/>
              <w:rPr>
                <w:color w:val="000000"/>
              </w:rPr>
            </w:pPr>
            <w:r w:rsidRPr="00E35144">
              <w:rPr>
                <w:color w:val="000000"/>
              </w:rPr>
              <w:t>для строительства объекта торговли</w:t>
            </w:r>
          </w:p>
        </w:tc>
        <w:tc>
          <w:tcPr>
            <w:tcW w:w="2393" w:type="dxa"/>
            <w:vMerge w:val="restart"/>
            <w:tcBorders>
              <w:top w:val="nil"/>
              <w:left w:val="single" w:sz="8" w:space="0" w:color="auto"/>
              <w:bottom w:val="single" w:sz="8" w:space="0" w:color="000000"/>
              <w:right w:val="single" w:sz="8" w:space="0" w:color="auto"/>
            </w:tcBorders>
            <w:shd w:val="clear" w:color="auto" w:fill="auto"/>
            <w:vAlign w:val="center"/>
            <w:hideMark/>
          </w:tcPr>
          <w:p w14:paraId="4604C178" w14:textId="77777777" w:rsidR="00E35144" w:rsidRPr="00E35144" w:rsidRDefault="00E35144" w:rsidP="00E35144">
            <w:pPr>
              <w:jc w:val="center"/>
              <w:rPr>
                <w:color w:val="000000"/>
              </w:rPr>
            </w:pPr>
            <w:r w:rsidRPr="00E35144">
              <w:rPr>
                <w:color w:val="000000"/>
              </w:rPr>
              <w:t>Барановичский районный исполнительный комитет (</w:t>
            </w:r>
            <w:proofErr w:type="spellStart"/>
            <w:r w:rsidRPr="00E35144">
              <w:rPr>
                <w:color w:val="000000"/>
              </w:rPr>
              <w:t>г.Барановичи</w:t>
            </w:r>
            <w:proofErr w:type="spellEnd"/>
            <w:r w:rsidRPr="00E35144">
              <w:rPr>
                <w:color w:val="000000"/>
              </w:rPr>
              <w:t>,                        ул. Советская, 79)</w:t>
            </w:r>
          </w:p>
        </w:tc>
        <w:tc>
          <w:tcPr>
            <w:tcW w:w="2259" w:type="dxa"/>
            <w:vMerge w:val="restart"/>
            <w:tcBorders>
              <w:top w:val="nil"/>
              <w:left w:val="single" w:sz="8" w:space="0" w:color="auto"/>
              <w:bottom w:val="single" w:sz="8" w:space="0" w:color="000000"/>
              <w:right w:val="single" w:sz="8" w:space="0" w:color="auto"/>
            </w:tcBorders>
            <w:shd w:val="clear" w:color="auto" w:fill="auto"/>
            <w:vAlign w:val="center"/>
            <w:hideMark/>
          </w:tcPr>
          <w:p w14:paraId="3F7EE013" w14:textId="77777777" w:rsidR="00E35144" w:rsidRPr="00E35144" w:rsidRDefault="00E35144" w:rsidP="00E35144">
            <w:pPr>
              <w:jc w:val="center"/>
              <w:rPr>
                <w:color w:val="000000"/>
              </w:rPr>
            </w:pPr>
            <w:r w:rsidRPr="00E35144">
              <w:rPr>
                <w:color w:val="000000"/>
              </w:rPr>
              <w:t xml:space="preserve"> линия электропередач ВЛ-0,4 </w:t>
            </w:r>
            <w:proofErr w:type="spellStart"/>
            <w:r w:rsidRPr="00E35144">
              <w:rPr>
                <w:color w:val="000000"/>
              </w:rPr>
              <w:t>кВ</w:t>
            </w:r>
            <w:proofErr w:type="spellEnd"/>
            <w:r w:rsidRPr="00E35144">
              <w:rPr>
                <w:color w:val="000000"/>
              </w:rPr>
              <w:t>, газопров</w:t>
            </w:r>
            <w:r w:rsidR="0048132F">
              <w:rPr>
                <w:color w:val="000000"/>
              </w:rPr>
              <w:t>о</w:t>
            </w:r>
            <w:r w:rsidRPr="00E35144">
              <w:rPr>
                <w:color w:val="000000"/>
              </w:rPr>
              <w:t xml:space="preserve">д </w:t>
            </w:r>
            <w:proofErr w:type="gramStart"/>
            <w:r w:rsidRPr="00E35144">
              <w:rPr>
                <w:color w:val="000000"/>
              </w:rPr>
              <w:t>низкого  давления</w:t>
            </w:r>
            <w:proofErr w:type="gramEnd"/>
            <w:r w:rsidRPr="00E35144">
              <w:rPr>
                <w:color w:val="000000"/>
              </w:rPr>
              <w:t>,             линия водоснабжения, водоотведения</w:t>
            </w:r>
          </w:p>
        </w:tc>
      </w:tr>
      <w:tr w:rsidR="00E35144" w:rsidRPr="00E35144" w14:paraId="63DE62C7" w14:textId="77777777" w:rsidTr="00DB0CA1">
        <w:trPr>
          <w:trHeight w:val="2010"/>
        </w:trPr>
        <w:tc>
          <w:tcPr>
            <w:tcW w:w="2552" w:type="dxa"/>
            <w:vMerge/>
            <w:tcBorders>
              <w:top w:val="nil"/>
              <w:left w:val="single" w:sz="8" w:space="0" w:color="auto"/>
              <w:bottom w:val="single" w:sz="8" w:space="0" w:color="000000"/>
              <w:right w:val="single" w:sz="8" w:space="0" w:color="auto"/>
            </w:tcBorders>
            <w:vAlign w:val="center"/>
            <w:hideMark/>
          </w:tcPr>
          <w:p w14:paraId="6BEA81D0" w14:textId="77777777" w:rsidR="00E35144" w:rsidRPr="00E35144" w:rsidRDefault="00E35144" w:rsidP="00E35144">
            <w:pPr>
              <w:rPr>
                <w:color w:val="000000"/>
              </w:rPr>
            </w:pPr>
          </w:p>
        </w:tc>
        <w:tc>
          <w:tcPr>
            <w:tcW w:w="1460" w:type="dxa"/>
            <w:vMerge/>
            <w:tcBorders>
              <w:top w:val="nil"/>
              <w:left w:val="single" w:sz="8" w:space="0" w:color="auto"/>
              <w:bottom w:val="single" w:sz="8" w:space="0" w:color="000000"/>
              <w:right w:val="single" w:sz="8" w:space="0" w:color="auto"/>
            </w:tcBorders>
            <w:vAlign w:val="center"/>
            <w:hideMark/>
          </w:tcPr>
          <w:p w14:paraId="1E82EE18" w14:textId="77777777" w:rsidR="00E35144" w:rsidRPr="00E35144" w:rsidRDefault="00E35144" w:rsidP="00E35144">
            <w:pPr>
              <w:rPr>
                <w:color w:val="000000"/>
              </w:rPr>
            </w:pPr>
          </w:p>
        </w:tc>
        <w:tc>
          <w:tcPr>
            <w:tcW w:w="1675" w:type="dxa"/>
            <w:vMerge/>
            <w:tcBorders>
              <w:top w:val="nil"/>
              <w:left w:val="single" w:sz="8" w:space="0" w:color="auto"/>
              <w:bottom w:val="single" w:sz="8" w:space="0" w:color="000000"/>
              <w:right w:val="single" w:sz="8" w:space="0" w:color="auto"/>
            </w:tcBorders>
            <w:vAlign w:val="center"/>
            <w:hideMark/>
          </w:tcPr>
          <w:p w14:paraId="1FF4D288" w14:textId="77777777" w:rsidR="00E35144" w:rsidRPr="00E35144" w:rsidRDefault="00E35144" w:rsidP="00E35144">
            <w:pPr>
              <w:rPr>
                <w:color w:val="000000"/>
              </w:rPr>
            </w:pPr>
          </w:p>
        </w:tc>
        <w:tc>
          <w:tcPr>
            <w:tcW w:w="2393" w:type="dxa"/>
            <w:vMerge/>
            <w:tcBorders>
              <w:top w:val="nil"/>
              <w:left w:val="single" w:sz="8" w:space="0" w:color="auto"/>
              <w:bottom w:val="single" w:sz="8" w:space="0" w:color="000000"/>
              <w:right w:val="single" w:sz="8" w:space="0" w:color="auto"/>
            </w:tcBorders>
            <w:vAlign w:val="center"/>
            <w:hideMark/>
          </w:tcPr>
          <w:p w14:paraId="0E3D6DA5" w14:textId="77777777" w:rsidR="00E35144" w:rsidRPr="00E35144" w:rsidRDefault="00E35144" w:rsidP="00E35144">
            <w:pPr>
              <w:rPr>
                <w:color w:val="000000"/>
              </w:rPr>
            </w:pPr>
          </w:p>
        </w:tc>
        <w:tc>
          <w:tcPr>
            <w:tcW w:w="2259" w:type="dxa"/>
            <w:vMerge/>
            <w:tcBorders>
              <w:top w:val="nil"/>
              <w:left w:val="single" w:sz="8" w:space="0" w:color="auto"/>
              <w:bottom w:val="single" w:sz="8" w:space="0" w:color="000000"/>
              <w:right w:val="single" w:sz="8" w:space="0" w:color="auto"/>
            </w:tcBorders>
            <w:vAlign w:val="center"/>
            <w:hideMark/>
          </w:tcPr>
          <w:p w14:paraId="65A41C4B" w14:textId="77777777" w:rsidR="00E35144" w:rsidRPr="00E35144" w:rsidRDefault="00E35144" w:rsidP="00E35144">
            <w:pPr>
              <w:rPr>
                <w:color w:val="000000"/>
              </w:rPr>
            </w:pPr>
          </w:p>
        </w:tc>
      </w:tr>
      <w:tr w:rsidR="0048132F" w:rsidRPr="00E35144" w14:paraId="342840CD" w14:textId="77777777" w:rsidTr="00DB0CA1">
        <w:trPr>
          <w:trHeight w:val="375"/>
        </w:trPr>
        <w:tc>
          <w:tcPr>
            <w:tcW w:w="10342" w:type="dxa"/>
            <w:gridSpan w:val="5"/>
            <w:tcBorders>
              <w:top w:val="nil"/>
              <w:left w:val="nil"/>
              <w:bottom w:val="nil"/>
            </w:tcBorders>
            <w:shd w:val="clear" w:color="auto" w:fill="auto"/>
            <w:noWrap/>
            <w:vAlign w:val="center"/>
            <w:hideMark/>
          </w:tcPr>
          <w:p w14:paraId="65805DF5" w14:textId="77777777" w:rsidR="0048132F" w:rsidRPr="0048132F" w:rsidRDefault="0048132F"/>
          <w:p w14:paraId="08A16EE7" w14:textId="77777777" w:rsidR="0048132F" w:rsidRPr="00DB0CA1" w:rsidRDefault="0048132F" w:rsidP="00E35144"/>
        </w:tc>
      </w:tr>
      <w:tr w:rsidR="00E35144" w:rsidRPr="00E35144" w14:paraId="421B0384" w14:textId="77777777" w:rsidTr="00DB0CA1">
        <w:trPr>
          <w:trHeight w:val="390"/>
        </w:trPr>
        <w:tc>
          <w:tcPr>
            <w:tcW w:w="2552" w:type="dxa"/>
            <w:tcBorders>
              <w:top w:val="nil"/>
              <w:left w:val="nil"/>
              <w:bottom w:val="nil"/>
              <w:right w:val="nil"/>
            </w:tcBorders>
            <w:shd w:val="clear" w:color="auto" w:fill="auto"/>
            <w:noWrap/>
            <w:vAlign w:val="center"/>
            <w:hideMark/>
          </w:tcPr>
          <w:p w14:paraId="074ACABF" w14:textId="77777777" w:rsidR="00E35144" w:rsidRPr="00E35144" w:rsidRDefault="00E35144" w:rsidP="00E35144">
            <w:pPr>
              <w:jc w:val="center"/>
              <w:rPr>
                <w:color w:val="000000"/>
                <w:sz w:val="28"/>
                <w:szCs w:val="28"/>
              </w:rPr>
            </w:pPr>
          </w:p>
        </w:tc>
        <w:tc>
          <w:tcPr>
            <w:tcW w:w="1460" w:type="dxa"/>
            <w:tcBorders>
              <w:top w:val="nil"/>
              <w:left w:val="nil"/>
              <w:bottom w:val="nil"/>
              <w:right w:val="nil"/>
            </w:tcBorders>
            <w:shd w:val="clear" w:color="auto" w:fill="auto"/>
            <w:noWrap/>
            <w:vAlign w:val="bottom"/>
            <w:hideMark/>
          </w:tcPr>
          <w:p w14:paraId="5B50C5CB" w14:textId="77777777" w:rsidR="00E35144" w:rsidRPr="00E35144" w:rsidRDefault="00E35144" w:rsidP="00E35144">
            <w:pPr>
              <w:jc w:val="center"/>
              <w:rPr>
                <w:sz w:val="20"/>
                <w:szCs w:val="20"/>
              </w:rPr>
            </w:pPr>
          </w:p>
        </w:tc>
        <w:tc>
          <w:tcPr>
            <w:tcW w:w="1675" w:type="dxa"/>
            <w:tcBorders>
              <w:top w:val="nil"/>
              <w:left w:val="nil"/>
              <w:bottom w:val="nil"/>
              <w:right w:val="nil"/>
            </w:tcBorders>
            <w:shd w:val="clear" w:color="auto" w:fill="auto"/>
            <w:noWrap/>
            <w:vAlign w:val="bottom"/>
            <w:hideMark/>
          </w:tcPr>
          <w:p w14:paraId="44C0F6BB" w14:textId="77777777" w:rsidR="00E35144" w:rsidRPr="00E35144" w:rsidRDefault="00E35144" w:rsidP="00E35144">
            <w:pPr>
              <w:rPr>
                <w:sz w:val="20"/>
                <w:szCs w:val="20"/>
              </w:rPr>
            </w:pPr>
          </w:p>
        </w:tc>
        <w:tc>
          <w:tcPr>
            <w:tcW w:w="2393" w:type="dxa"/>
            <w:tcBorders>
              <w:top w:val="nil"/>
              <w:left w:val="nil"/>
              <w:bottom w:val="nil"/>
              <w:right w:val="nil"/>
            </w:tcBorders>
            <w:shd w:val="clear" w:color="auto" w:fill="auto"/>
            <w:noWrap/>
            <w:vAlign w:val="bottom"/>
            <w:hideMark/>
          </w:tcPr>
          <w:p w14:paraId="39C632AF" w14:textId="77777777" w:rsidR="00E35144" w:rsidRPr="00E35144" w:rsidRDefault="00E35144" w:rsidP="00E35144">
            <w:pPr>
              <w:rPr>
                <w:sz w:val="20"/>
                <w:szCs w:val="20"/>
              </w:rPr>
            </w:pPr>
          </w:p>
        </w:tc>
        <w:tc>
          <w:tcPr>
            <w:tcW w:w="2259" w:type="dxa"/>
            <w:tcBorders>
              <w:top w:val="nil"/>
              <w:left w:val="nil"/>
              <w:bottom w:val="nil"/>
              <w:right w:val="nil"/>
            </w:tcBorders>
            <w:shd w:val="clear" w:color="auto" w:fill="auto"/>
            <w:noWrap/>
            <w:vAlign w:val="bottom"/>
            <w:hideMark/>
          </w:tcPr>
          <w:p w14:paraId="039339BF" w14:textId="77777777" w:rsidR="00E35144" w:rsidRPr="00E35144" w:rsidRDefault="00E35144" w:rsidP="00E35144">
            <w:pPr>
              <w:rPr>
                <w:sz w:val="20"/>
                <w:szCs w:val="20"/>
              </w:rPr>
            </w:pPr>
          </w:p>
        </w:tc>
      </w:tr>
    </w:tbl>
    <w:p w14:paraId="2162C276" w14:textId="77777777" w:rsidR="002B069E" w:rsidRDefault="002B069E" w:rsidP="002B069E">
      <w:pPr>
        <w:tabs>
          <w:tab w:val="left" w:pos="3840"/>
        </w:tabs>
        <w:rPr>
          <w:b/>
          <w:bCs/>
          <w:sz w:val="30"/>
          <w:szCs w:val="30"/>
        </w:rPr>
      </w:pPr>
      <w:r>
        <w:rPr>
          <w:b/>
          <w:bCs/>
          <w:sz w:val="30"/>
          <w:szCs w:val="30"/>
        </w:rPr>
        <w:t xml:space="preserve">        Объекты недвижимости, реализуемые через аукционные торги</w:t>
      </w:r>
    </w:p>
    <w:p w14:paraId="64CAE4BC" w14:textId="77777777" w:rsidR="00D344DF" w:rsidRPr="00134C16" w:rsidRDefault="00D344DF" w:rsidP="00D344DF">
      <w:pPr>
        <w:tabs>
          <w:tab w:val="left" w:pos="-180"/>
        </w:tabs>
        <w:ind w:left="-720" w:right="-235"/>
        <w:jc w:val="center"/>
        <w:rPr>
          <w:b/>
        </w:rPr>
      </w:pPr>
    </w:p>
    <w:tbl>
      <w:tblPr>
        <w:tblW w:w="10359" w:type="dxa"/>
        <w:tblInd w:w="-612" w:type="dxa"/>
        <w:tblLayout w:type="fixed"/>
        <w:tblLook w:val="01E0" w:firstRow="1" w:lastRow="1" w:firstColumn="1" w:lastColumn="1" w:noHBand="0" w:noVBand="0"/>
      </w:tblPr>
      <w:tblGrid>
        <w:gridCol w:w="5115"/>
        <w:gridCol w:w="5244"/>
      </w:tblGrid>
      <w:tr w:rsidR="00D344DF" w:rsidRPr="008E3984" w14:paraId="7180FE79" w14:textId="77777777" w:rsidTr="002441A8">
        <w:trPr>
          <w:trHeight w:val="1605"/>
        </w:trPr>
        <w:tc>
          <w:tcPr>
            <w:tcW w:w="5115" w:type="dxa"/>
          </w:tcPr>
          <w:p w14:paraId="56B5DF28" w14:textId="77777777" w:rsidR="001C3982" w:rsidRPr="0040351E" w:rsidRDefault="001C3982" w:rsidP="001C3982">
            <w:pPr>
              <w:jc w:val="center"/>
              <w:rPr>
                <w:b/>
              </w:rPr>
            </w:pPr>
            <w:r w:rsidRPr="0040351E">
              <w:rPr>
                <w:b/>
              </w:rPr>
              <w:t>СЕЛЬСКИЙ ДОМ КУЛЬТУРЫ</w:t>
            </w:r>
          </w:p>
          <w:p w14:paraId="1A3ED9B9" w14:textId="77777777" w:rsidR="001C3982" w:rsidRPr="0040351E" w:rsidRDefault="00890720" w:rsidP="001C3982">
            <w:pPr>
              <w:jc w:val="center"/>
              <w:rPr>
                <w:b/>
              </w:rPr>
            </w:pPr>
            <w:r>
              <w:rPr>
                <w:b/>
              </w:rPr>
              <w:t>продавец</w:t>
            </w:r>
            <w:r w:rsidR="001C3982" w:rsidRPr="0040351E">
              <w:rPr>
                <w:b/>
              </w:rPr>
              <w:t xml:space="preserve"> недвижимого имущества:</w:t>
            </w:r>
          </w:p>
          <w:p w14:paraId="78336007" w14:textId="77777777" w:rsidR="001C3982" w:rsidRPr="0040351E" w:rsidRDefault="008B4B9C" w:rsidP="001C3982">
            <w:pPr>
              <w:jc w:val="center"/>
            </w:pPr>
            <w:r>
              <w:t>о</w:t>
            </w:r>
            <w:r w:rsidR="001C3982" w:rsidRPr="0040351E">
              <w:t>тдел культуры райисполкома,</w:t>
            </w:r>
          </w:p>
          <w:p w14:paraId="65F7D3DE" w14:textId="77777777" w:rsidR="001C3982" w:rsidRPr="0040351E" w:rsidRDefault="001C3982" w:rsidP="001C3982">
            <w:pPr>
              <w:jc w:val="center"/>
            </w:pPr>
            <w:r w:rsidRPr="0040351E">
              <w:t>тел. (0163)40-39-94</w:t>
            </w:r>
          </w:p>
          <w:p w14:paraId="6F87D811" w14:textId="77777777" w:rsidR="001C3982" w:rsidRPr="0040351E" w:rsidRDefault="001C3982" w:rsidP="001C3982">
            <w:pPr>
              <w:jc w:val="center"/>
              <w:rPr>
                <w:b/>
              </w:rPr>
            </w:pPr>
            <w:r w:rsidRPr="0040351E">
              <w:rPr>
                <w:b/>
              </w:rPr>
              <w:t xml:space="preserve">Барановичский р-н, </w:t>
            </w:r>
            <w:proofErr w:type="spellStart"/>
            <w:r w:rsidRPr="0040351E">
              <w:rPr>
                <w:b/>
              </w:rPr>
              <w:t>Миловидский</w:t>
            </w:r>
            <w:proofErr w:type="spellEnd"/>
            <w:r w:rsidRPr="0040351E">
              <w:rPr>
                <w:b/>
              </w:rPr>
              <w:t xml:space="preserve"> с/с,</w:t>
            </w:r>
          </w:p>
          <w:p w14:paraId="4978FE02" w14:textId="77777777" w:rsidR="001C3982" w:rsidRPr="0040351E" w:rsidRDefault="001C3982" w:rsidP="001C3982">
            <w:pPr>
              <w:jc w:val="center"/>
              <w:rPr>
                <w:b/>
              </w:rPr>
            </w:pPr>
            <w:proofErr w:type="spellStart"/>
            <w:r w:rsidRPr="0040351E">
              <w:rPr>
                <w:b/>
              </w:rPr>
              <w:t>аг</w:t>
            </w:r>
            <w:proofErr w:type="spellEnd"/>
            <w:r w:rsidRPr="0040351E">
              <w:rPr>
                <w:b/>
              </w:rPr>
              <w:t>. Миловиды, ул. Олега Кошевого, 9</w:t>
            </w:r>
          </w:p>
          <w:p w14:paraId="41B57A0E" w14:textId="77777777" w:rsidR="001C3982" w:rsidRPr="0040351E" w:rsidRDefault="001C3982" w:rsidP="001C3982">
            <w:pPr>
              <w:jc w:val="center"/>
              <w:rPr>
                <w:bCs/>
              </w:rPr>
            </w:pPr>
            <w:r w:rsidRPr="0040351E">
              <w:rPr>
                <w:bCs/>
              </w:rPr>
              <w:t>Площадь здания – 2260,5 кв. м</w:t>
            </w:r>
          </w:p>
          <w:p w14:paraId="6A183111" w14:textId="77777777" w:rsidR="001C3982" w:rsidRPr="0040351E" w:rsidRDefault="001C3982" w:rsidP="001C3982">
            <w:pPr>
              <w:jc w:val="center"/>
              <w:rPr>
                <w:bCs/>
              </w:rPr>
            </w:pPr>
            <w:r w:rsidRPr="0040351E">
              <w:rPr>
                <w:bCs/>
              </w:rPr>
              <w:t>Год постройки – 1988 г.</w:t>
            </w:r>
          </w:p>
          <w:p w14:paraId="3D1F4C0B" w14:textId="77777777" w:rsidR="00D344DF" w:rsidRPr="0040351E" w:rsidRDefault="001C3982" w:rsidP="00421A34">
            <w:pPr>
              <w:jc w:val="center"/>
            </w:pPr>
            <w:r w:rsidRPr="0040351E">
              <w:t>Земельный участок – 0,3269 га</w:t>
            </w:r>
            <w:r w:rsidR="00D344DF" w:rsidRPr="0040351E">
              <w:t xml:space="preserve"> </w:t>
            </w:r>
          </w:p>
          <w:p w14:paraId="74B506ED" w14:textId="77777777" w:rsidR="0040351E" w:rsidRPr="0040351E" w:rsidRDefault="0040351E" w:rsidP="00421A34">
            <w:pPr>
              <w:jc w:val="center"/>
              <w:rPr>
                <w:bCs/>
              </w:rPr>
            </w:pPr>
          </w:p>
        </w:tc>
        <w:tc>
          <w:tcPr>
            <w:tcW w:w="5244" w:type="dxa"/>
          </w:tcPr>
          <w:p w14:paraId="5FD7B67F" w14:textId="77777777" w:rsidR="00D344DF" w:rsidRPr="008E3984" w:rsidRDefault="001C3982" w:rsidP="00BE0FF6">
            <w:pPr>
              <w:jc w:val="center"/>
              <w:rPr>
                <w:sz w:val="20"/>
                <w:szCs w:val="20"/>
              </w:rPr>
            </w:pPr>
            <w:r>
              <w:rPr>
                <w:noProof/>
              </w:rPr>
              <w:drawing>
                <wp:inline distT="0" distB="0" distL="0" distR="0" wp14:anchorId="2042B92B" wp14:editId="3AC65AFF">
                  <wp:extent cx="2543175" cy="158113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0184" cy="1647665"/>
                          </a:xfrm>
                          <a:prstGeom prst="rect">
                            <a:avLst/>
                          </a:prstGeom>
                          <a:noFill/>
                          <a:ln>
                            <a:noFill/>
                          </a:ln>
                        </pic:spPr>
                      </pic:pic>
                    </a:graphicData>
                  </a:graphic>
                </wp:inline>
              </w:drawing>
            </w:r>
          </w:p>
        </w:tc>
      </w:tr>
      <w:tr w:rsidR="00BE0FF6" w:rsidRPr="008E3984" w14:paraId="72B63194" w14:textId="77777777" w:rsidTr="002441A8">
        <w:trPr>
          <w:trHeight w:val="1605"/>
        </w:trPr>
        <w:tc>
          <w:tcPr>
            <w:tcW w:w="5115" w:type="dxa"/>
          </w:tcPr>
          <w:p w14:paraId="7CAF6E13" w14:textId="77777777" w:rsidR="001C3982" w:rsidRPr="0040351E" w:rsidRDefault="001C3982" w:rsidP="001C3982">
            <w:pPr>
              <w:jc w:val="center"/>
              <w:rPr>
                <w:b/>
              </w:rPr>
            </w:pPr>
            <w:r w:rsidRPr="0040351E">
              <w:rPr>
                <w:b/>
              </w:rPr>
              <w:t>ДЕТСКИЙ САД</w:t>
            </w:r>
          </w:p>
          <w:p w14:paraId="711ED47F" w14:textId="77777777" w:rsidR="001C3982" w:rsidRPr="0040351E" w:rsidRDefault="00890720" w:rsidP="001C3982">
            <w:pPr>
              <w:jc w:val="center"/>
              <w:rPr>
                <w:b/>
              </w:rPr>
            </w:pPr>
            <w:r>
              <w:rPr>
                <w:b/>
              </w:rPr>
              <w:t>продавец</w:t>
            </w:r>
            <w:r w:rsidR="001C3982" w:rsidRPr="0040351E">
              <w:rPr>
                <w:b/>
              </w:rPr>
              <w:t xml:space="preserve"> недвижимого имущества:</w:t>
            </w:r>
          </w:p>
          <w:p w14:paraId="46CB073E" w14:textId="77777777" w:rsidR="001C3982" w:rsidRPr="0040351E" w:rsidRDefault="008B4B9C" w:rsidP="001C3982">
            <w:pPr>
              <w:jc w:val="center"/>
            </w:pPr>
            <w:r>
              <w:t>о</w:t>
            </w:r>
            <w:r w:rsidR="001C3982" w:rsidRPr="0040351E">
              <w:t>тдел по образованию райисполкома,</w:t>
            </w:r>
          </w:p>
          <w:p w14:paraId="75E1C025" w14:textId="77777777" w:rsidR="001C3982" w:rsidRPr="0040351E" w:rsidRDefault="001C3982" w:rsidP="001C3982">
            <w:pPr>
              <w:jc w:val="center"/>
            </w:pPr>
            <w:r w:rsidRPr="0040351E">
              <w:t>тел. (0163)46-47-43</w:t>
            </w:r>
          </w:p>
          <w:p w14:paraId="7095377C" w14:textId="77777777" w:rsidR="001C3982" w:rsidRPr="0040351E" w:rsidRDefault="001C3982" w:rsidP="001C3982">
            <w:pPr>
              <w:jc w:val="center"/>
              <w:rPr>
                <w:b/>
              </w:rPr>
            </w:pPr>
            <w:r w:rsidRPr="0040351E">
              <w:rPr>
                <w:b/>
              </w:rPr>
              <w:t xml:space="preserve">Барановичский р-н, </w:t>
            </w:r>
            <w:proofErr w:type="spellStart"/>
            <w:r w:rsidRPr="0040351E">
              <w:rPr>
                <w:b/>
              </w:rPr>
              <w:t>Полонковский</w:t>
            </w:r>
            <w:proofErr w:type="spellEnd"/>
            <w:r w:rsidRPr="0040351E">
              <w:rPr>
                <w:b/>
              </w:rPr>
              <w:t xml:space="preserve"> с/с,</w:t>
            </w:r>
          </w:p>
          <w:p w14:paraId="277E8D8E" w14:textId="77777777" w:rsidR="001C3982" w:rsidRPr="0040351E" w:rsidRDefault="001C3982" w:rsidP="001C3982">
            <w:pPr>
              <w:jc w:val="center"/>
              <w:rPr>
                <w:b/>
              </w:rPr>
            </w:pPr>
            <w:r w:rsidRPr="0040351E">
              <w:rPr>
                <w:b/>
              </w:rPr>
              <w:t xml:space="preserve">д. </w:t>
            </w:r>
            <w:proofErr w:type="spellStart"/>
            <w:r w:rsidRPr="0040351E">
              <w:rPr>
                <w:b/>
              </w:rPr>
              <w:t>Лотвичи</w:t>
            </w:r>
            <w:proofErr w:type="spellEnd"/>
            <w:r w:rsidRPr="0040351E">
              <w:rPr>
                <w:b/>
              </w:rPr>
              <w:t>, ул. Центральная, 31</w:t>
            </w:r>
          </w:p>
          <w:p w14:paraId="3D093DA7" w14:textId="77777777" w:rsidR="001C3982" w:rsidRPr="0040351E" w:rsidRDefault="001C3982" w:rsidP="001C3982">
            <w:pPr>
              <w:jc w:val="center"/>
              <w:rPr>
                <w:bCs/>
              </w:rPr>
            </w:pPr>
            <w:r w:rsidRPr="0040351E">
              <w:rPr>
                <w:bCs/>
              </w:rPr>
              <w:t xml:space="preserve">Площадь здания – </w:t>
            </w:r>
            <w:r w:rsidRPr="0040351E">
              <w:t>585,4 кв. м</w:t>
            </w:r>
          </w:p>
          <w:p w14:paraId="268F0AEF" w14:textId="77777777" w:rsidR="001C3982" w:rsidRPr="0040351E" w:rsidRDefault="001C3982" w:rsidP="001C3982">
            <w:pPr>
              <w:jc w:val="center"/>
              <w:rPr>
                <w:bCs/>
              </w:rPr>
            </w:pPr>
            <w:r w:rsidRPr="0040351E">
              <w:rPr>
                <w:bCs/>
              </w:rPr>
              <w:t>Год постройки – 1984 г.</w:t>
            </w:r>
          </w:p>
          <w:p w14:paraId="58A32F71" w14:textId="77777777" w:rsidR="001C3982" w:rsidRPr="0040351E" w:rsidRDefault="001C3982" w:rsidP="001C3982">
            <w:pPr>
              <w:jc w:val="center"/>
              <w:rPr>
                <w:b/>
              </w:rPr>
            </w:pPr>
            <w:r w:rsidRPr="0040351E">
              <w:t>Земельный участок – 0,4602 га</w:t>
            </w:r>
          </w:p>
          <w:p w14:paraId="075FD9DF" w14:textId="77777777" w:rsidR="00BE0FF6" w:rsidRPr="0040351E" w:rsidRDefault="00BE0FF6" w:rsidP="00BE0FF6">
            <w:pPr>
              <w:jc w:val="center"/>
            </w:pPr>
          </w:p>
        </w:tc>
        <w:tc>
          <w:tcPr>
            <w:tcW w:w="5244" w:type="dxa"/>
          </w:tcPr>
          <w:p w14:paraId="0335EEFF" w14:textId="77777777" w:rsidR="00BE0FF6" w:rsidRDefault="001C3982" w:rsidP="00BE0FF6">
            <w:pPr>
              <w:jc w:val="center"/>
              <w:rPr>
                <w:noProof/>
                <w:sz w:val="20"/>
                <w:szCs w:val="20"/>
              </w:rPr>
            </w:pPr>
            <w:r>
              <w:rPr>
                <w:noProof/>
              </w:rPr>
              <w:drawing>
                <wp:inline distT="0" distB="0" distL="0" distR="0" wp14:anchorId="669DC133" wp14:editId="4D09B631">
                  <wp:extent cx="2505710" cy="15651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3602" cy="1595083"/>
                          </a:xfrm>
                          <a:prstGeom prst="rect">
                            <a:avLst/>
                          </a:prstGeom>
                          <a:noFill/>
                          <a:ln>
                            <a:noFill/>
                          </a:ln>
                        </pic:spPr>
                      </pic:pic>
                    </a:graphicData>
                  </a:graphic>
                </wp:inline>
              </w:drawing>
            </w:r>
          </w:p>
          <w:p w14:paraId="471E5BD7" w14:textId="77777777" w:rsidR="0040351E" w:rsidRPr="008E3984" w:rsidRDefault="0040351E" w:rsidP="00BE0FF6">
            <w:pPr>
              <w:jc w:val="center"/>
              <w:rPr>
                <w:noProof/>
                <w:sz w:val="20"/>
                <w:szCs w:val="20"/>
              </w:rPr>
            </w:pPr>
          </w:p>
        </w:tc>
      </w:tr>
      <w:tr w:rsidR="00BE0FF6" w:rsidRPr="008E3984" w14:paraId="0CB9D621" w14:textId="77777777" w:rsidTr="002441A8">
        <w:trPr>
          <w:trHeight w:val="1605"/>
        </w:trPr>
        <w:tc>
          <w:tcPr>
            <w:tcW w:w="5115" w:type="dxa"/>
          </w:tcPr>
          <w:p w14:paraId="5298EFE1" w14:textId="77777777" w:rsidR="001C3982" w:rsidRPr="0040351E" w:rsidRDefault="001C3982" w:rsidP="001C3982">
            <w:pPr>
              <w:jc w:val="center"/>
              <w:rPr>
                <w:b/>
              </w:rPr>
            </w:pPr>
            <w:r w:rsidRPr="0040351E">
              <w:rPr>
                <w:b/>
              </w:rPr>
              <w:lastRenderedPageBreak/>
              <w:t>КОМПЛЕКС КАПИТАЛЬНЫХ СТРОЕНИЙ</w:t>
            </w:r>
          </w:p>
          <w:p w14:paraId="503760FB" w14:textId="77777777" w:rsidR="001C3982" w:rsidRPr="0040351E" w:rsidRDefault="001C3982" w:rsidP="001C3982">
            <w:pPr>
              <w:jc w:val="center"/>
              <w:rPr>
                <w:b/>
              </w:rPr>
            </w:pPr>
            <w:r w:rsidRPr="0040351E">
              <w:rPr>
                <w:b/>
              </w:rPr>
              <w:t>(Ясли-сад, Столовая)</w:t>
            </w:r>
          </w:p>
          <w:p w14:paraId="779059A4" w14:textId="77777777" w:rsidR="001C3982" w:rsidRPr="0040351E" w:rsidRDefault="00890720" w:rsidP="001C3982">
            <w:pPr>
              <w:jc w:val="center"/>
              <w:rPr>
                <w:b/>
              </w:rPr>
            </w:pPr>
            <w:r>
              <w:rPr>
                <w:b/>
              </w:rPr>
              <w:t>продавец</w:t>
            </w:r>
            <w:r w:rsidR="001C3982" w:rsidRPr="0040351E">
              <w:rPr>
                <w:b/>
              </w:rPr>
              <w:t xml:space="preserve"> недвижимого имущества:</w:t>
            </w:r>
          </w:p>
          <w:p w14:paraId="77CBEE52" w14:textId="77777777" w:rsidR="001C3982" w:rsidRPr="0040351E" w:rsidRDefault="008B4B9C" w:rsidP="001C3982">
            <w:pPr>
              <w:jc w:val="center"/>
            </w:pPr>
            <w:r>
              <w:t>о</w:t>
            </w:r>
            <w:r w:rsidR="001C3982" w:rsidRPr="0040351E">
              <w:t>тдел по образованию райисполкома,</w:t>
            </w:r>
          </w:p>
          <w:p w14:paraId="6582C8D5" w14:textId="77777777" w:rsidR="001C3982" w:rsidRPr="0040351E" w:rsidRDefault="001C3982" w:rsidP="001C3982">
            <w:pPr>
              <w:jc w:val="center"/>
            </w:pPr>
            <w:r w:rsidRPr="0040351E">
              <w:t>тел. (0163)46-47-43</w:t>
            </w:r>
          </w:p>
          <w:p w14:paraId="655F75C2" w14:textId="77777777" w:rsidR="001C3982" w:rsidRPr="0040351E" w:rsidRDefault="001C3982" w:rsidP="0040351E">
            <w:pPr>
              <w:tabs>
                <w:tab w:val="left" w:pos="-180"/>
              </w:tabs>
              <w:jc w:val="center"/>
              <w:rPr>
                <w:b/>
              </w:rPr>
            </w:pPr>
            <w:r w:rsidRPr="0040351E">
              <w:rPr>
                <w:b/>
              </w:rPr>
              <w:t xml:space="preserve">Барановичский р-н, </w:t>
            </w:r>
            <w:proofErr w:type="spellStart"/>
            <w:r w:rsidRPr="0040351E">
              <w:rPr>
                <w:b/>
              </w:rPr>
              <w:t>Леснянский</w:t>
            </w:r>
            <w:proofErr w:type="spellEnd"/>
            <w:r w:rsidRPr="0040351E">
              <w:rPr>
                <w:b/>
              </w:rPr>
              <w:t xml:space="preserve"> с/с, </w:t>
            </w:r>
          </w:p>
          <w:p w14:paraId="1A358046" w14:textId="77777777" w:rsidR="001C3982" w:rsidRPr="0040351E" w:rsidRDefault="001C3982" w:rsidP="0040351E">
            <w:pPr>
              <w:tabs>
                <w:tab w:val="left" w:pos="-180"/>
              </w:tabs>
              <w:jc w:val="center"/>
              <w:rPr>
                <w:b/>
              </w:rPr>
            </w:pPr>
            <w:proofErr w:type="spellStart"/>
            <w:r w:rsidRPr="0040351E">
              <w:rPr>
                <w:b/>
              </w:rPr>
              <w:t>аг</w:t>
            </w:r>
            <w:proofErr w:type="spellEnd"/>
            <w:r w:rsidRPr="0040351E">
              <w:rPr>
                <w:b/>
              </w:rPr>
              <w:t>. Лесная, ул. 60 лет Октября, 5, 5/1</w:t>
            </w:r>
          </w:p>
          <w:p w14:paraId="1186CD62" w14:textId="77777777" w:rsidR="001C3982" w:rsidRPr="0040351E" w:rsidRDefault="001C3982" w:rsidP="001C3982">
            <w:pPr>
              <w:jc w:val="center"/>
              <w:rPr>
                <w:bCs/>
              </w:rPr>
            </w:pPr>
            <w:r w:rsidRPr="0040351E">
              <w:rPr>
                <w:bCs/>
              </w:rPr>
              <w:t>Площадь зданий – 479,5 кв. м</w:t>
            </w:r>
          </w:p>
          <w:p w14:paraId="7B81D4CE" w14:textId="77777777" w:rsidR="001C3982" w:rsidRPr="0040351E" w:rsidRDefault="001C3982" w:rsidP="001C3982">
            <w:pPr>
              <w:jc w:val="center"/>
              <w:rPr>
                <w:bCs/>
              </w:rPr>
            </w:pPr>
            <w:r w:rsidRPr="0040351E">
              <w:rPr>
                <w:bCs/>
              </w:rPr>
              <w:t>Год постройки – 1935 г.</w:t>
            </w:r>
          </w:p>
          <w:p w14:paraId="3ECDE97C" w14:textId="77777777" w:rsidR="00BE0FF6" w:rsidRPr="0040351E" w:rsidRDefault="001C3982" w:rsidP="001C3982">
            <w:pPr>
              <w:jc w:val="center"/>
            </w:pPr>
            <w:r w:rsidRPr="0040351E">
              <w:t>Земельный участок – 0,8266 га</w:t>
            </w:r>
          </w:p>
          <w:p w14:paraId="7C82FD41" w14:textId="77777777" w:rsidR="0040351E" w:rsidRPr="0040351E" w:rsidRDefault="0040351E" w:rsidP="001C3982">
            <w:pPr>
              <w:jc w:val="center"/>
            </w:pPr>
          </w:p>
        </w:tc>
        <w:tc>
          <w:tcPr>
            <w:tcW w:w="5244" w:type="dxa"/>
          </w:tcPr>
          <w:p w14:paraId="483AA431" w14:textId="77777777" w:rsidR="00BE0FF6" w:rsidRPr="008E3984" w:rsidRDefault="001C3982" w:rsidP="00BE0FF6">
            <w:pPr>
              <w:jc w:val="center"/>
              <w:rPr>
                <w:noProof/>
                <w:sz w:val="20"/>
                <w:szCs w:val="20"/>
              </w:rPr>
            </w:pPr>
            <w:r>
              <w:rPr>
                <w:noProof/>
              </w:rPr>
              <w:drawing>
                <wp:inline distT="0" distB="0" distL="0" distR="0" wp14:anchorId="089F4886" wp14:editId="61AE0489">
                  <wp:extent cx="2524125" cy="1876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5401" cy="1892241"/>
                          </a:xfrm>
                          <a:prstGeom prst="rect">
                            <a:avLst/>
                          </a:prstGeom>
                          <a:noFill/>
                          <a:ln>
                            <a:noFill/>
                          </a:ln>
                        </pic:spPr>
                      </pic:pic>
                    </a:graphicData>
                  </a:graphic>
                </wp:inline>
              </w:drawing>
            </w:r>
          </w:p>
        </w:tc>
      </w:tr>
      <w:tr w:rsidR="00BE0FF6" w:rsidRPr="008E3984" w14:paraId="6C835E9F" w14:textId="77777777" w:rsidTr="002441A8">
        <w:trPr>
          <w:trHeight w:val="1605"/>
        </w:trPr>
        <w:tc>
          <w:tcPr>
            <w:tcW w:w="5115" w:type="dxa"/>
          </w:tcPr>
          <w:p w14:paraId="505859CC" w14:textId="77777777" w:rsidR="001C3982" w:rsidRPr="0040351E" w:rsidRDefault="001C3982" w:rsidP="001C3982">
            <w:pPr>
              <w:jc w:val="center"/>
              <w:rPr>
                <w:b/>
              </w:rPr>
            </w:pPr>
            <w:r w:rsidRPr="0040351E">
              <w:rPr>
                <w:b/>
              </w:rPr>
              <w:t>ЗДАНИЕ-КОТЕЛЬНАЯ</w:t>
            </w:r>
          </w:p>
          <w:p w14:paraId="6879CE95" w14:textId="77777777" w:rsidR="001C3982" w:rsidRPr="0040351E" w:rsidRDefault="00890720" w:rsidP="001C3982">
            <w:pPr>
              <w:jc w:val="center"/>
              <w:rPr>
                <w:b/>
              </w:rPr>
            </w:pPr>
            <w:r>
              <w:rPr>
                <w:b/>
              </w:rPr>
              <w:t>продавец</w:t>
            </w:r>
            <w:r w:rsidR="001C3982" w:rsidRPr="0040351E">
              <w:rPr>
                <w:b/>
              </w:rPr>
              <w:t xml:space="preserve"> недвижимого имущества:</w:t>
            </w:r>
          </w:p>
          <w:p w14:paraId="23F7246A" w14:textId="77777777" w:rsidR="001C3982" w:rsidRPr="0040351E" w:rsidRDefault="001C3982" w:rsidP="0040351E">
            <w:pPr>
              <w:jc w:val="center"/>
            </w:pPr>
            <w:r w:rsidRPr="0040351E">
              <w:t>Барановичский районный исполнительный комитет,</w:t>
            </w:r>
            <w:r w:rsidR="0040351E" w:rsidRPr="0040351E">
              <w:t xml:space="preserve"> </w:t>
            </w:r>
            <w:r w:rsidRPr="0040351E">
              <w:t>тел. (0163)46-11-51</w:t>
            </w:r>
          </w:p>
          <w:p w14:paraId="5B3CBAC4" w14:textId="77777777" w:rsidR="001C3982" w:rsidRPr="0040351E" w:rsidRDefault="001C3982" w:rsidP="001C3982">
            <w:pPr>
              <w:tabs>
                <w:tab w:val="left" w:pos="-180"/>
              </w:tabs>
              <w:jc w:val="center"/>
              <w:rPr>
                <w:b/>
              </w:rPr>
            </w:pPr>
            <w:r w:rsidRPr="0040351E">
              <w:rPr>
                <w:b/>
              </w:rPr>
              <w:t xml:space="preserve">Барановичский р-н, </w:t>
            </w:r>
          </w:p>
          <w:p w14:paraId="43D5DD40" w14:textId="77777777" w:rsidR="001C3982" w:rsidRPr="0040351E" w:rsidRDefault="001C3982" w:rsidP="001C3982">
            <w:pPr>
              <w:tabs>
                <w:tab w:val="left" w:pos="-180"/>
              </w:tabs>
              <w:jc w:val="center"/>
              <w:rPr>
                <w:b/>
              </w:rPr>
            </w:pPr>
            <w:proofErr w:type="spellStart"/>
            <w:r w:rsidRPr="0040351E">
              <w:rPr>
                <w:b/>
              </w:rPr>
              <w:t>Вольновский</w:t>
            </w:r>
            <w:proofErr w:type="spellEnd"/>
            <w:r w:rsidRPr="0040351E">
              <w:rPr>
                <w:b/>
              </w:rPr>
              <w:t xml:space="preserve"> с/с, д. Нижнее </w:t>
            </w:r>
            <w:proofErr w:type="spellStart"/>
            <w:r w:rsidRPr="0040351E">
              <w:rPr>
                <w:b/>
              </w:rPr>
              <w:t>Чернихово</w:t>
            </w:r>
            <w:proofErr w:type="spellEnd"/>
            <w:r w:rsidRPr="0040351E">
              <w:rPr>
                <w:b/>
              </w:rPr>
              <w:t xml:space="preserve">, </w:t>
            </w:r>
          </w:p>
          <w:p w14:paraId="7E95B73D" w14:textId="77777777" w:rsidR="001C3982" w:rsidRPr="0040351E" w:rsidRDefault="001C3982" w:rsidP="001C3982">
            <w:pPr>
              <w:tabs>
                <w:tab w:val="left" w:pos="-180"/>
              </w:tabs>
              <w:jc w:val="center"/>
              <w:rPr>
                <w:b/>
              </w:rPr>
            </w:pPr>
            <w:r w:rsidRPr="0040351E">
              <w:rPr>
                <w:b/>
              </w:rPr>
              <w:t>ул. Юбилейная, 14А</w:t>
            </w:r>
          </w:p>
          <w:p w14:paraId="50A39AF1" w14:textId="77777777" w:rsidR="001C3982" w:rsidRPr="0040351E" w:rsidRDefault="001C3982" w:rsidP="001C3982">
            <w:pPr>
              <w:jc w:val="center"/>
              <w:rPr>
                <w:bCs/>
              </w:rPr>
            </w:pPr>
            <w:r w:rsidRPr="0040351E">
              <w:rPr>
                <w:bCs/>
              </w:rPr>
              <w:t>Площадь здания – 108,6 кв. м</w:t>
            </w:r>
          </w:p>
          <w:p w14:paraId="2F7BEC17" w14:textId="77777777" w:rsidR="001C3982" w:rsidRPr="0040351E" w:rsidRDefault="001C3982" w:rsidP="001C3982">
            <w:pPr>
              <w:jc w:val="center"/>
              <w:rPr>
                <w:bCs/>
              </w:rPr>
            </w:pPr>
            <w:r w:rsidRPr="0040351E">
              <w:rPr>
                <w:bCs/>
              </w:rPr>
              <w:t>Год постройки – 1976 г.</w:t>
            </w:r>
          </w:p>
          <w:p w14:paraId="401CEE58" w14:textId="77777777" w:rsidR="001C3982" w:rsidRPr="0040351E" w:rsidRDefault="001C3982" w:rsidP="001C3982">
            <w:pPr>
              <w:jc w:val="center"/>
              <w:rPr>
                <w:b/>
              </w:rPr>
            </w:pPr>
            <w:r w:rsidRPr="0040351E">
              <w:t>Земельный участок – 0,0407 га</w:t>
            </w:r>
          </w:p>
          <w:p w14:paraId="30F08474" w14:textId="77777777" w:rsidR="00BE0FF6" w:rsidRPr="0040351E" w:rsidRDefault="00BE0FF6" w:rsidP="00BE0FF6">
            <w:pPr>
              <w:jc w:val="center"/>
            </w:pPr>
          </w:p>
        </w:tc>
        <w:tc>
          <w:tcPr>
            <w:tcW w:w="5244" w:type="dxa"/>
          </w:tcPr>
          <w:p w14:paraId="161631DB" w14:textId="77777777" w:rsidR="00BE0FF6" w:rsidRPr="008E3984" w:rsidRDefault="001C3982" w:rsidP="00BE0FF6">
            <w:pPr>
              <w:jc w:val="center"/>
              <w:rPr>
                <w:noProof/>
                <w:sz w:val="20"/>
                <w:szCs w:val="20"/>
              </w:rPr>
            </w:pPr>
            <w:r>
              <w:rPr>
                <w:noProof/>
              </w:rPr>
              <w:drawing>
                <wp:inline distT="0" distB="0" distL="0" distR="0" wp14:anchorId="6BF0DD06" wp14:editId="125C268B">
                  <wp:extent cx="2479040" cy="1295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7614" cy="1320782"/>
                          </a:xfrm>
                          <a:prstGeom prst="rect">
                            <a:avLst/>
                          </a:prstGeom>
                          <a:noFill/>
                          <a:ln>
                            <a:noFill/>
                          </a:ln>
                        </pic:spPr>
                      </pic:pic>
                    </a:graphicData>
                  </a:graphic>
                </wp:inline>
              </w:drawing>
            </w:r>
          </w:p>
        </w:tc>
      </w:tr>
    </w:tbl>
    <w:p w14:paraId="06D1DF38" w14:textId="77777777" w:rsidR="00D344DF" w:rsidRDefault="00D344DF" w:rsidP="00D344DF">
      <w:pPr>
        <w:ind w:left="-720" w:firstLine="720"/>
        <w:jc w:val="both"/>
      </w:pPr>
    </w:p>
    <w:p w14:paraId="3C6D18B9" w14:textId="77777777" w:rsidR="00B359E6" w:rsidRDefault="00B359E6" w:rsidP="00B359E6">
      <w:pPr>
        <w:spacing w:line="280" w:lineRule="exact"/>
        <w:rPr>
          <w:b/>
          <w:bCs/>
          <w:sz w:val="30"/>
          <w:szCs w:val="30"/>
        </w:rPr>
      </w:pPr>
    </w:p>
    <w:p w14:paraId="405A3F95" w14:textId="77777777" w:rsidR="00DB0CA1" w:rsidRDefault="00DB0CA1" w:rsidP="00B359E6">
      <w:pPr>
        <w:rPr>
          <w:bCs/>
          <w:sz w:val="26"/>
          <w:szCs w:val="26"/>
        </w:rPr>
      </w:pPr>
    </w:p>
    <w:p w14:paraId="614610D1" w14:textId="77777777" w:rsidR="00B359E6" w:rsidRPr="00B359E6" w:rsidRDefault="00B359E6" w:rsidP="00B359E6">
      <w:pPr>
        <w:rPr>
          <w:bCs/>
          <w:sz w:val="26"/>
          <w:szCs w:val="26"/>
        </w:rPr>
      </w:pPr>
      <w:r w:rsidRPr="00B359E6">
        <w:rPr>
          <w:bCs/>
          <w:sz w:val="26"/>
          <w:szCs w:val="26"/>
        </w:rPr>
        <w:t>БАРАНОВИЧСКИЙ РАЙОННЫЙ ИСПОЛНИТЕЛЬНЫЙ КОМИТЕТ</w:t>
      </w:r>
    </w:p>
    <w:p w14:paraId="58000C06" w14:textId="77777777" w:rsidR="00B359E6" w:rsidRDefault="00B359E6" w:rsidP="00B359E6">
      <w:pPr>
        <w:rPr>
          <w:bCs/>
          <w:sz w:val="26"/>
          <w:szCs w:val="26"/>
        </w:rPr>
      </w:pPr>
      <w:r w:rsidRPr="00B359E6">
        <w:rPr>
          <w:bCs/>
          <w:sz w:val="26"/>
          <w:szCs w:val="26"/>
        </w:rPr>
        <w:t xml:space="preserve">225409, Брестская область, </w:t>
      </w:r>
      <w:r>
        <w:rPr>
          <w:bCs/>
          <w:sz w:val="26"/>
          <w:szCs w:val="26"/>
        </w:rPr>
        <w:t>г. Барановичи, ул. Советская, 79</w:t>
      </w:r>
    </w:p>
    <w:p w14:paraId="14DA23D0" w14:textId="77777777" w:rsidR="00B359E6" w:rsidRPr="00DD1117" w:rsidRDefault="00B359E6" w:rsidP="00B359E6">
      <w:pPr>
        <w:rPr>
          <w:bCs/>
          <w:sz w:val="26"/>
          <w:szCs w:val="26"/>
        </w:rPr>
      </w:pPr>
      <w:r>
        <w:rPr>
          <w:bCs/>
          <w:sz w:val="26"/>
          <w:szCs w:val="26"/>
        </w:rPr>
        <w:t>тел</w:t>
      </w:r>
      <w:r w:rsidRPr="00DD1117">
        <w:rPr>
          <w:bCs/>
          <w:sz w:val="26"/>
          <w:szCs w:val="26"/>
        </w:rPr>
        <w:t xml:space="preserve">. (8-0163) </w:t>
      </w:r>
      <w:r w:rsidR="00A7057F" w:rsidRPr="00DD1117">
        <w:rPr>
          <w:bCs/>
          <w:sz w:val="26"/>
          <w:szCs w:val="26"/>
        </w:rPr>
        <w:t>65 62 40</w:t>
      </w:r>
      <w:r w:rsidRPr="00DD1117">
        <w:rPr>
          <w:bCs/>
          <w:sz w:val="26"/>
          <w:szCs w:val="26"/>
        </w:rPr>
        <w:t xml:space="preserve">, </w:t>
      </w:r>
      <w:r>
        <w:rPr>
          <w:bCs/>
          <w:sz w:val="26"/>
          <w:szCs w:val="26"/>
        </w:rPr>
        <w:t>факс</w:t>
      </w:r>
      <w:r w:rsidRPr="00DD1117">
        <w:rPr>
          <w:bCs/>
          <w:sz w:val="26"/>
          <w:szCs w:val="26"/>
        </w:rPr>
        <w:t xml:space="preserve"> (8-0163) </w:t>
      </w:r>
      <w:r w:rsidR="00A7057F" w:rsidRPr="00DD1117">
        <w:rPr>
          <w:bCs/>
          <w:sz w:val="26"/>
          <w:szCs w:val="26"/>
        </w:rPr>
        <w:t>67 56 75</w:t>
      </w:r>
    </w:p>
    <w:p w14:paraId="0F9CB00B" w14:textId="77777777" w:rsidR="00B359E6" w:rsidRPr="00DD1117" w:rsidRDefault="00B359E6" w:rsidP="00B359E6">
      <w:pPr>
        <w:rPr>
          <w:bCs/>
          <w:sz w:val="26"/>
          <w:szCs w:val="26"/>
        </w:rPr>
      </w:pPr>
      <w:r>
        <w:rPr>
          <w:bCs/>
          <w:sz w:val="26"/>
          <w:szCs w:val="26"/>
          <w:lang w:val="en-US"/>
        </w:rPr>
        <w:t>e</w:t>
      </w:r>
      <w:r w:rsidRPr="00DD1117">
        <w:rPr>
          <w:bCs/>
          <w:sz w:val="26"/>
          <w:szCs w:val="26"/>
        </w:rPr>
        <w:t>-</w:t>
      </w:r>
      <w:r>
        <w:rPr>
          <w:bCs/>
          <w:sz w:val="26"/>
          <w:szCs w:val="26"/>
          <w:lang w:val="en-US"/>
        </w:rPr>
        <w:t>mail</w:t>
      </w:r>
      <w:r w:rsidRPr="00DD1117">
        <w:rPr>
          <w:bCs/>
          <w:sz w:val="26"/>
          <w:szCs w:val="26"/>
        </w:rPr>
        <w:t xml:space="preserve">: </w:t>
      </w:r>
      <w:hyperlink r:id="rId44" w:history="1">
        <w:r w:rsidR="00A7057F" w:rsidRPr="006813CD">
          <w:rPr>
            <w:rStyle w:val="af"/>
            <w:bCs/>
            <w:sz w:val="26"/>
            <w:szCs w:val="26"/>
            <w:lang w:val="en-US"/>
          </w:rPr>
          <w:t>kanc</w:t>
        </w:r>
        <w:r w:rsidR="00A7057F" w:rsidRPr="00DD1117">
          <w:rPr>
            <w:rStyle w:val="af"/>
            <w:bCs/>
            <w:sz w:val="26"/>
            <w:szCs w:val="26"/>
          </w:rPr>
          <w:t>_</w:t>
        </w:r>
        <w:r w:rsidR="00A7057F" w:rsidRPr="006813CD">
          <w:rPr>
            <w:rStyle w:val="af"/>
            <w:bCs/>
            <w:sz w:val="26"/>
            <w:szCs w:val="26"/>
            <w:lang w:val="en-US"/>
          </w:rPr>
          <w:t>brik</w:t>
        </w:r>
        <w:r w:rsidR="00A7057F" w:rsidRPr="00DD1117">
          <w:rPr>
            <w:rStyle w:val="af"/>
            <w:bCs/>
            <w:sz w:val="26"/>
            <w:szCs w:val="26"/>
          </w:rPr>
          <w:t>@</w:t>
        </w:r>
        <w:r w:rsidR="00A7057F" w:rsidRPr="006813CD">
          <w:rPr>
            <w:rStyle w:val="af"/>
            <w:bCs/>
            <w:sz w:val="26"/>
            <w:szCs w:val="26"/>
            <w:lang w:val="en-US"/>
          </w:rPr>
          <w:t>barrik</w:t>
        </w:r>
        <w:r w:rsidR="00A7057F" w:rsidRPr="00DD1117">
          <w:rPr>
            <w:rStyle w:val="af"/>
            <w:bCs/>
            <w:sz w:val="26"/>
            <w:szCs w:val="26"/>
          </w:rPr>
          <w:t>.</w:t>
        </w:r>
        <w:r w:rsidR="00A7057F" w:rsidRPr="006813CD">
          <w:rPr>
            <w:rStyle w:val="af"/>
            <w:bCs/>
            <w:sz w:val="26"/>
            <w:szCs w:val="26"/>
            <w:lang w:val="en-US"/>
          </w:rPr>
          <w:t>gov</w:t>
        </w:r>
        <w:r w:rsidR="00A7057F" w:rsidRPr="00DD1117">
          <w:rPr>
            <w:rStyle w:val="af"/>
            <w:bCs/>
            <w:sz w:val="26"/>
            <w:szCs w:val="26"/>
          </w:rPr>
          <w:t>.</w:t>
        </w:r>
        <w:r w:rsidR="00A7057F" w:rsidRPr="006813CD">
          <w:rPr>
            <w:rStyle w:val="af"/>
            <w:bCs/>
            <w:sz w:val="26"/>
            <w:szCs w:val="26"/>
            <w:lang w:val="en-US"/>
          </w:rPr>
          <w:t>by</w:t>
        </w:r>
      </w:hyperlink>
    </w:p>
    <w:p w14:paraId="091A426F" w14:textId="77777777" w:rsidR="00A7057F" w:rsidRPr="00A7057F" w:rsidRDefault="00A7057F" w:rsidP="00A7057F">
      <w:pPr>
        <w:ind w:right="-1"/>
        <w:jc w:val="center"/>
        <w:rPr>
          <w:b/>
          <w:bCs/>
          <w:sz w:val="40"/>
          <w:szCs w:val="40"/>
          <w:lang w:val="en-US"/>
        </w:rPr>
      </w:pPr>
      <w:r w:rsidRPr="00A7057F">
        <w:rPr>
          <w:b/>
          <w:bCs/>
          <w:sz w:val="40"/>
          <w:szCs w:val="40"/>
          <w:lang w:val="en-US"/>
        </w:rPr>
        <w:t>INVESTMENT PASSPORT OF BARANOVICHI DISTRICT</w:t>
      </w:r>
    </w:p>
    <w:p w14:paraId="4F7344C9" w14:textId="77777777" w:rsidR="00A7057F" w:rsidRPr="00A7057F" w:rsidRDefault="00A7057F" w:rsidP="00A7057F">
      <w:pPr>
        <w:ind w:right="-1"/>
        <w:jc w:val="both"/>
        <w:rPr>
          <w:b/>
          <w:bCs/>
          <w:sz w:val="30"/>
          <w:szCs w:val="30"/>
          <w:lang w:val="en-US"/>
        </w:rPr>
      </w:pPr>
    </w:p>
    <w:p w14:paraId="1422B029" w14:textId="77777777" w:rsidR="00A7057F" w:rsidRPr="00A7057F" w:rsidRDefault="00A7057F" w:rsidP="00A7057F">
      <w:pPr>
        <w:jc w:val="center"/>
        <w:rPr>
          <w:b/>
          <w:bCs/>
          <w:color w:val="0000FF"/>
          <w:sz w:val="30"/>
          <w:szCs w:val="30"/>
          <w:lang w:val="en-US"/>
        </w:rPr>
      </w:pPr>
      <w:r w:rsidRPr="00A7057F">
        <w:rPr>
          <w:b/>
          <w:bCs/>
          <w:color w:val="0000FF"/>
          <w:sz w:val="30"/>
          <w:szCs w:val="30"/>
          <w:lang w:val="en-US"/>
        </w:rPr>
        <w:t>INVESTMENT ATTRACTIVENESS OF BARANOVICHI DISTRICT</w:t>
      </w:r>
    </w:p>
    <w:p w14:paraId="11CCBFE8" w14:textId="77777777" w:rsidR="00A7057F" w:rsidRPr="00A7057F" w:rsidRDefault="00A7057F" w:rsidP="00A7057F">
      <w:pPr>
        <w:jc w:val="center"/>
        <w:rPr>
          <w:b/>
          <w:bCs/>
          <w:color w:val="0000FF"/>
          <w:sz w:val="10"/>
          <w:szCs w:val="10"/>
          <w:lang w:val="en-US"/>
        </w:rPr>
      </w:pPr>
    </w:p>
    <w:p w14:paraId="76EAE4CB" w14:textId="77777777" w:rsidR="00A7057F" w:rsidRPr="00A7057F" w:rsidRDefault="00A7057F" w:rsidP="00A7057F">
      <w:pPr>
        <w:jc w:val="center"/>
        <w:rPr>
          <w:b/>
          <w:bCs/>
          <w:color w:val="0000FF"/>
          <w:sz w:val="10"/>
          <w:szCs w:val="10"/>
          <w:lang w:val="en-US"/>
        </w:rPr>
      </w:pPr>
    </w:p>
    <w:p w14:paraId="2C5844D2" w14:textId="77777777" w:rsidR="00A7057F" w:rsidRDefault="00A7057F" w:rsidP="00A7057F">
      <w:pPr>
        <w:numPr>
          <w:ilvl w:val="0"/>
          <w:numId w:val="7"/>
        </w:numPr>
        <w:rPr>
          <w:sz w:val="28"/>
          <w:szCs w:val="28"/>
        </w:rPr>
      </w:pPr>
      <w:proofErr w:type="spellStart"/>
      <w:r>
        <w:rPr>
          <w:sz w:val="28"/>
          <w:szCs w:val="28"/>
        </w:rPr>
        <w:t>Favorable</w:t>
      </w:r>
      <w:proofErr w:type="spellEnd"/>
      <w:r>
        <w:rPr>
          <w:sz w:val="28"/>
          <w:szCs w:val="28"/>
        </w:rPr>
        <w:t xml:space="preserve"> </w:t>
      </w:r>
      <w:proofErr w:type="spellStart"/>
      <w:r>
        <w:rPr>
          <w:sz w:val="28"/>
          <w:szCs w:val="28"/>
        </w:rPr>
        <w:t>geographical</w:t>
      </w:r>
      <w:proofErr w:type="spellEnd"/>
      <w:r>
        <w:rPr>
          <w:sz w:val="28"/>
          <w:szCs w:val="28"/>
        </w:rPr>
        <w:t xml:space="preserve"> </w:t>
      </w:r>
      <w:proofErr w:type="spellStart"/>
      <w:r>
        <w:rPr>
          <w:sz w:val="28"/>
          <w:szCs w:val="28"/>
        </w:rPr>
        <w:t>location</w:t>
      </w:r>
      <w:proofErr w:type="spellEnd"/>
    </w:p>
    <w:p w14:paraId="5154F68B" w14:textId="77777777" w:rsidR="00A7057F" w:rsidRPr="00A7057F" w:rsidRDefault="00A7057F" w:rsidP="00A7057F">
      <w:pPr>
        <w:ind w:firstLine="360"/>
        <w:rPr>
          <w:sz w:val="28"/>
          <w:szCs w:val="28"/>
          <w:lang w:val="en-US"/>
        </w:rPr>
      </w:pPr>
      <w:r w:rsidRPr="00A7057F">
        <w:rPr>
          <w:sz w:val="28"/>
          <w:szCs w:val="28"/>
          <w:lang w:val="en-US"/>
        </w:rPr>
        <w:t>(240 km to Brest, 140 km to Minsk).</w:t>
      </w:r>
    </w:p>
    <w:p w14:paraId="43830C8F" w14:textId="77777777" w:rsidR="00A7057F" w:rsidRPr="00A7057F" w:rsidRDefault="00A7057F" w:rsidP="00A7057F">
      <w:pPr>
        <w:jc w:val="center"/>
        <w:rPr>
          <w:lang w:val="en-US"/>
        </w:rPr>
      </w:pPr>
    </w:p>
    <w:p w14:paraId="1585B087" w14:textId="77777777" w:rsidR="00A7057F" w:rsidRDefault="005D1379" w:rsidP="00A7057F">
      <w:pPr>
        <w:ind w:left="540"/>
      </w:pPr>
      <w:r>
        <w:rPr>
          <w:noProof/>
        </w:rPr>
        <mc:AlternateContent>
          <mc:Choice Requires="wps">
            <w:drawing>
              <wp:anchor distT="0" distB="0" distL="114300" distR="114300" simplePos="0" relativeHeight="251668480" behindDoc="0" locked="0" layoutInCell="1" allowOverlap="1" wp14:anchorId="743F639B" wp14:editId="3EDD2B98">
                <wp:simplePos x="0" y="0"/>
                <wp:positionH relativeFrom="column">
                  <wp:posOffset>800100</wp:posOffset>
                </wp:positionH>
                <wp:positionV relativeFrom="paragraph">
                  <wp:posOffset>520700</wp:posOffset>
                </wp:positionV>
                <wp:extent cx="914400" cy="467360"/>
                <wp:effectExtent l="13335" t="13970" r="43815" b="52070"/>
                <wp:wrapNone/>
                <wp:docPr id="5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67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544A8" id="Line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1pt" to="13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" strokecolor="red">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45DE2A7A" wp14:editId="7710765D">
                <wp:simplePos x="0" y="0"/>
                <wp:positionH relativeFrom="column">
                  <wp:posOffset>1485900</wp:posOffset>
                </wp:positionH>
                <wp:positionV relativeFrom="paragraph">
                  <wp:posOffset>1330960</wp:posOffset>
                </wp:positionV>
                <wp:extent cx="114300" cy="114300"/>
                <wp:effectExtent l="13335" t="5080" r="15240" b="13970"/>
                <wp:wrapNone/>
                <wp:docPr id="5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88 w 150"/>
                            <a:gd name="T1" fmla="*/ 24 h 185"/>
                            <a:gd name="T2" fmla="*/ 4 w 150"/>
                            <a:gd name="T3" fmla="*/ 47 h 185"/>
                            <a:gd name="T4" fmla="*/ 11 w 150"/>
                            <a:gd name="T5" fmla="*/ 154 h 185"/>
                            <a:gd name="T6" fmla="*/ 42 w 150"/>
                            <a:gd name="T7" fmla="*/ 162 h 185"/>
                            <a:gd name="T8" fmla="*/ 50 w 150"/>
                            <a:gd name="T9" fmla="*/ 185 h 185"/>
                            <a:gd name="T10" fmla="*/ 111 w 150"/>
                            <a:gd name="T11" fmla="*/ 154 h 185"/>
                            <a:gd name="T12" fmla="*/ 150 w 150"/>
                            <a:gd name="T13" fmla="*/ 93 h 185"/>
                            <a:gd name="T14" fmla="*/ 142 w 150"/>
                            <a:gd name="T15" fmla="*/ 62 h 185"/>
                            <a:gd name="T16" fmla="*/ 119 w 150"/>
                            <a:gd name="T17" fmla="*/ 55 h 185"/>
                            <a:gd name="T18" fmla="*/ 88 w 150"/>
                            <a:gd name="T19" fmla="*/ 24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 h="185">
                              <a:moveTo>
                                <a:pt x="88" y="24"/>
                              </a:moveTo>
                              <a:cubicBezTo>
                                <a:pt x="50" y="11"/>
                                <a:pt x="18" y="0"/>
                                <a:pt x="4" y="47"/>
                              </a:cubicBezTo>
                              <a:cubicBezTo>
                                <a:pt x="6" y="83"/>
                                <a:pt x="0" y="120"/>
                                <a:pt x="11" y="154"/>
                              </a:cubicBezTo>
                              <a:cubicBezTo>
                                <a:pt x="14" y="164"/>
                                <a:pt x="34" y="155"/>
                                <a:pt x="42" y="162"/>
                              </a:cubicBezTo>
                              <a:cubicBezTo>
                                <a:pt x="48" y="167"/>
                                <a:pt x="47" y="177"/>
                                <a:pt x="50" y="185"/>
                              </a:cubicBezTo>
                              <a:cubicBezTo>
                                <a:pt x="76" y="177"/>
                                <a:pt x="86" y="163"/>
                                <a:pt x="111" y="154"/>
                              </a:cubicBezTo>
                              <a:cubicBezTo>
                                <a:pt x="123" y="119"/>
                                <a:pt x="113" y="106"/>
                                <a:pt x="150" y="93"/>
                              </a:cubicBezTo>
                              <a:cubicBezTo>
                                <a:pt x="147" y="83"/>
                                <a:pt x="149" y="70"/>
                                <a:pt x="142" y="62"/>
                              </a:cubicBezTo>
                              <a:cubicBezTo>
                                <a:pt x="137" y="56"/>
                                <a:pt x="126" y="59"/>
                                <a:pt x="119" y="55"/>
                              </a:cubicBezTo>
                              <a:cubicBezTo>
                                <a:pt x="106" y="47"/>
                                <a:pt x="99" y="34"/>
                                <a:pt x="88" y="24"/>
                              </a:cubicBezTo>
                              <a:close/>
                            </a:path>
                          </a:pathLst>
                        </a:custGeom>
                        <a:solidFill>
                          <a:srgbClr val="33CCCC"/>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006E6B"/>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C6F3" id="Freeform 26" o:spid="_x0000_s1026" style="position:absolute;margin-left:117pt;margin-top:104.8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" path="m88,24c50,11,18,,4,47,6,83,,120,11,154v3,10,23,1,31,8c48,167,47,177,50,185v26,-8,36,-22,61,-31c123,119,113,106,150,93,147,83,149,70,142,62v-5,-6,-16,-3,-23,-7c106,47,99,34,88,24xe" fillcolor="#3cc" strokecolor="white">
                <v:shadow color="#006e6b"/>
                <v:path arrowok="t" o:connecttype="custom" o:connectlocs="67056,14828;3048,29038;8382,95147;32004,100090;38100,114300;84582,95147;114300,57459;108204,38306;90678,33981;67056,14828" o:connectangles="0,0,0,0,0,0,0,0,0,0"/>
              </v:shape>
            </w:pict>
          </mc:Fallback>
        </mc:AlternateContent>
      </w:r>
      <w:r>
        <w:rPr>
          <w:noProof/>
        </w:rPr>
        <mc:AlternateContent>
          <mc:Choice Requires="wps">
            <w:drawing>
              <wp:anchor distT="0" distB="0" distL="114300" distR="114300" simplePos="0" relativeHeight="251666432" behindDoc="0" locked="0" layoutInCell="1" allowOverlap="1" wp14:anchorId="4D99CB24" wp14:editId="2012F993">
                <wp:simplePos x="0" y="0"/>
                <wp:positionH relativeFrom="column">
                  <wp:posOffset>1600200</wp:posOffset>
                </wp:positionH>
                <wp:positionV relativeFrom="paragraph">
                  <wp:posOffset>988060</wp:posOffset>
                </wp:positionV>
                <wp:extent cx="2286000" cy="342900"/>
                <wp:effectExtent l="70485" t="43180" r="43815" b="16637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342900"/>
                        </a:xfrm>
                        <a:prstGeom prst="line">
                          <a:avLst/>
                        </a:prstGeom>
                        <a:noFill/>
                        <a:ln w="76200">
                          <a:solidFill>
                            <a:srgbClr val="8000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6E6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A855A" id="Line 2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7.8pt" to="306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" strokecolor="purple" strokeweight="6pt">
                <v:stroke endarrow="block"/>
                <v:shadow color="#006e6b"/>
              </v:line>
            </w:pict>
          </mc:Fallback>
        </mc:AlternateContent>
      </w:r>
      <w:r w:rsidR="00A7057F">
        <w:rPr>
          <w:noProof/>
        </w:rPr>
        <w:drawing>
          <wp:inline distT="0" distB="0" distL="0" distR="0" wp14:anchorId="12FD398C" wp14:editId="17956BBB">
            <wp:extent cx="2971800" cy="2009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009775"/>
                    </a:xfrm>
                    <a:prstGeom prst="rect">
                      <a:avLst/>
                    </a:prstGeom>
                    <a:noFill/>
                    <a:ln>
                      <a:noFill/>
                    </a:ln>
                  </pic:spPr>
                </pic:pic>
              </a:graphicData>
            </a:graphic>
          </wp:inline>
        </w:drawing>
      </w:r>
      <w:r w:rsidR="00A7057F">
        <w:rPr>
          <w:noProof/>
        </w:rPr>
        <w:drawing>
          <wp:inline distT="0" distB="0" distL="0" distR="0" wp14:anchorId="5A529D6E" wp14:editId="2E6E5D27">
            <wp:extent cx="1828800"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44D1F812" w14:textId="77777777" w:rsidR="00A7057F" w:rsidRDefault="00A7057F" w:rsidP="00A7057F">
      <w:pPr>
        <w:ind w:firstLine="360"/>
        <w:rPr>
          <w:sz w:val="28"/>
          <w:szCs w:val="28"/>
          <w:lang w:val="en-US"/>
        </w:rPr>
      </w:pPr>
      <w:r>
        <w:rPr>
          <w:noProof/>
        </w:rPr>
        <w:lastRenderedPageBreak/>
        <w:drawing>
          <wp:anchor distT="0" distB="0" distL="114300" distR="114300" simplePos="0" relativeHeight="251669504" behindDoc="0" locked="0" layoutInCell="1" allowOverlap="1" wp14:anchorId="5AF872FD" wp14:editId="08603B3D">
            <wp:simplePos x="0" y="0"/>
            <wp:positionH relativeFrom="column">
              <wp:posOffset>4662170</wp:posOffset>
            </wp:positionH>
            <wp:positionV relativeFrom="paragraph">
              <wp:posOffset>197485</wp:posOffset>
            </wp:positionV>
            <wp:extent cx="563245" cy="89217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45" cy="892175"/>
                    </a:xfrm>
                    <a:prstGeom prst="rect">
                      <a:avLst/>
                    </a:prstGeom>
                    <a:noFill/>
                  </pic:spPr>
                </pic:pic>
              </a:graphicData>
            </a:graphic>
            <wp14:sizeRelH relativeFrom="page">
              <wp14:pctWidth>0</wp14:pctWidth>
            </wp14:sizeRelH>
            <wp14:sizeRelV relativeFrom="page">
              <wp14:pctHeight>0</wp14:pctHeight>
            </wp14:sizeRelV>
          </wp:anchor>
        </w:drawing>
      </w:r>
    </w:p>
    <w:p w14:paraId="462699E3" w14:textId="77777777" w:rsidR="00A7057F" w:rsidRDefault="00A7057F" w:rsidP="00A7057F">
      <w:pPr>
        <w:ind w:firstLine="360"/>
        <w:rPr>
          <w:sz w:val="28"/>
          <w:szCs w:val="28"/>
          <w:lang w:val="en-US"/>
        </w:rPr>
      </w:pPr>
    </w:p>
    <w:p w14:paraId="51EA8104" w14:textId="77777777" w:rsidR="00A7057F" w:rsidRDefault="00A7057F" w:rsidP="00A7057F">
      <w:pPr>
        <w:numPr>
          <w:ilvl w:val="0"/>
          <w:numId w:val="7"/>
        </w:numPr>
        <w:rPr>
          <w:sz w:val="28"/>
          <w:szCs w:val="28"/>
          <w:lang w:val="en"/>
        </w:rPr>
      </w:pPr>
      <w:proofErr w:type="spellStart"/>
      <w:r>
        <w:rPr>
          <w:sz w:val="28"/>
          <w:szCs w:val="28"/>
        </w:rPr>
        <w:t>Well-developed</w:t>
      </w:r>
      <w:proofErr w:type="spellEnd"/>
      <w:r>
        <w:rPr>
          <w:sz w:val="28"/>
          <w:szCs w:val="28"/>
        </w:rPr>
        <w:t xml:space="preserve"> </w:t>
      </w:r>
      <w:proofErr w:type="spellStart"/>
      <w:r>
        <w:rPr>
          <w:sz w:val="28"/>
          <w:szCs w:val="28"/>
        </w:rPr>
        <w:t>road</w:t>
      </w:r>
      <w:proofErr w:type="spellEnd"/>
      <w:r>
        <w:rPr>
          <w:sz w:val="28"/>
          <w:szCs w:val="28"/>
        </w:rPr>
        <w:t xml:space="preserve"> </w:t>
      </w:r>
      <w:proofErr w:type="spellStart"/>
      <w:r>
        <w:rPr>
          <w:sz w:val="28"/>
          <w:szCs w:val="28"/>
        </w:rPr>
        <w:t>network</w:t>
      </w:r>
      <w:proofErr w:type="spellEnd"/>
    </w:p>
    <w:p w14:paraId="2C645158" w14:textId="77777777" w:rsidR="00A7057F" w:rsidRDefault="00A7057F" w:rsidP="00A7057F">
      <w:pPr>
        <w:ind w:firstLine="360"/>
        <w:rPr>
          <w:lang w:val="en-US"/>
        </w:rPr>
      </w:pPr>
      <w:proofErr w:type="gramStart"/>
      <w:r>
        <w:rPr>
          <w:sz w:val="28"/>
          <w:szCs w:val="28"/>
          <w:lang w:val="en-US"/>
        </w:rPr>
        <w:t xml:space="preserve">( </w:t>
      </w:r>
      <w:r>
        <w:rPr>
          <w:sz w:val="28"/>
          <w:szCs w:val="28"/>
        </w:rPr>
        <w:t>M</w:t>
      </w:r>
      <w:proofErr w:type="gramEnd"/>
      <w:r>
        <w:rPr>
          <w:sz w:val="28"/>
          <w:szCs w:val="28"/>
        </w:rPr>
        <w:t xml:space="preserve"> </w:t>
      </w:r>
      <w:r>
        <w:rPr>
          <w:sz w:val="28"/>
          <w:szCs w:val="28"/>
          <w:lang w:val="en-US"/>
        </w:rPr>
        <w:t xml:space="preserve">1- </w:t>
      </w:r>
      <w:r>
        <w:rPr>
          <w:sz w:val="28"/>
          <w:szCs w:val="28"/>
        </w:rPr>
        <w:t xml:space="preserve">E </w:t>
      </w:r>
      <w:r>
        <w:rPr>
          <w:sz w:val="28"/>
          <w:szCs w:val="28"/>
          <w:lang w:val="en-US"/>
        </w:rPr>
        <w:t xml:space="preserve">30; </w:t>
      </w:r>
      <w:r>
        <w:rPr>
          <w:sz w:val="28"/>
          <w:szCs w:val="28"/>
        </w:rPr>
        <w:t xml:space="preserve">P </w:t>
      </w:r>
      <w:r>
        <w:rPr>
          <w:sz w:val="28"/>
          <w:szCs w:val="28"/>
          <w:lang w:val="en-US"/>
        </w:rPr>
        <w:t xml:space="preserve">99; </w:t>
      </w:r>
      <w:r>
        <w:rPr>
          <w:sz w:val="28"/>
          <w:szCs w:val="28"/>
        </w:rPr>
        <w:t xml:space="preserve">P </w:t>
      </w:r>
      <w:r>
        <w:rPr>
          <w:sz w:val="28"/>
          <w:szCs w:val="28"/>
          <w:lang w:val="en-US"/>
        </w:rPr>
        <w:t xml:space="preserve">43; </w:t>
      </w:r>
      <w:r>
        <w:rPr>
          <w:sz w:val="28"/>
          <w:szCs w:val="28"/>
        </w:rPr>
        <w:t xml:space="preserve">P </w:t>
      </w:r>
      <w:r>
        <w:rPr>
          <w:sz w:val="28"/>
          <w:szCs w:val="28"/>
          <w:lang w:val="en-US"/>
        </w:rPr>
        <w:t xml:space="preserve">108; </w:t>
      </w:r>
      <w:r>
        <w:rPr>
          <w:sz w:val="28"/>
          <w:szCs w:val="28"/>
        </w:rPr>
        <w:t xml:space="preserve">P </w:t>
      </w:r>
      <w:r>
        <w:rPr>
          <w:sz w:val="28"/>
          <w:szCs w:val="28"/>
          <w:lang w:val="en-US"/>
        </w:rPr>
        <w:t xml:space="preserve">5; </w:t>
      </w:r>
      <w:r>
        <w:rPr>
          <w:sz w:val="28"/>
          <w:szCs w:val="28"/>
        </w:rPr>
        <w:t xml:space="preserve">P </w:t>
      </w:r>
      <w:r>
        <w:rPr>
          <w:sz w:val="28"/>
          <w:szCs w:val="28"/>
          <w:lang w:val="en-US"/>
        </w:rPr>
        <w:t xml:space="preserve">2; </w:t>
      </w:r>
      <w:r>
        <w:rPr>
          <w:sz w:val="28"/>
          <w:szCs w:val="28"/>
        </w:rPr>
        <w:t xml:space="preserve">P </w:t>
      </w:r>
      <w:r>
        <w:rPr>
          <w:sz w:val="28"/>
          <w:szCs w:val="28"/>
          <w:lang w:val="en-US"/>
        </w:rPr>
        <w:t xml:space="preserve">91) </w:t>
      </w:r>
      <w:r>
        <w:rPr>
          <w:lang w:val="en-US"/>
        </w:rPr>
        <w:t>.</w:t>
      </w:r>
    </w:p>
    <w:p w14:paraId="1F915D1C" w14:textId="77777777" w:rsidR="00A7057F" w:rsidRDefault="00A7057F" w:rsidP="00A7057F">
      <w:pPr>
        <w:ind w:firstLine="360"/>
        <w:rPr>
          <w:color w:val="008000"/>
          <w:lang w:val="en"/>
        </w:rPr>
      </w:pPr>
    </w:p>
    <w:p w14:paraId="26ADC13B" w14:textId="77777777" w:rsidR="00A7057F" w:rsidRDefault="00A7057F" w:rsidP="00A7057F">
      <w:pPr>
        <w:ind w:firstLine="360"/>
        <w:rPr>
          <w:color w:val="008000"/>
        </w:rPr>
      </w:pPr>
    </w:p>
    <w:p w14:paraId="72DAC7E7" w14:textId="77777777" w:rsidR="00A7057F" w:rsidRPr="00A7057F" w:rsidRDefault="00A7057F" w:rsidP="00A7057F">
      <w:pPr>
        <w:numPr>
          <w:ilvl w:val="0"/>
          <w:numId w:val="7"/>
        </w:numPr>
        <w:tabs>
          <w:tab w:val="num" w:pos="-3420"/>
        </w:tabs>
        <w:ind w:left="360" w:firstLine="720"/>
        <w:rPr>
          <w:b/>
          <w:bCs/>
          <w:color w:val="008000"/>
          <w:sz w:val="28"/>
          <w:szCs w:val="28"/>
          <w:lang w:val="en-US"/>
        </w:rPr>
      </w:pPr>
      <w:r w:rsidRPr="00A7057F">
        <w:rPr>
          <w:sz w:val="28"/>
          <w:szCs w:val="28"/>
          <w:lang w:val="en-US"/>
        </w:rPr>
        <w:t xml:space="preserve">Availability of railway tracks in 6 directions (Minsk, Brest, Lida, </w:t>
      </w:r>
      <w:proofErr w:type="spellStart"/>
      <w:r w:rsidRPr="00A7057F">
        <w:rPr>
          <w:sz w:val="28"/>
          <w:szCs w:val="28"/>
          <w:lang w:val="en-US"/>
        </w:rPr>
        <w:t>Volkovysk</w:t>
      </w:r>
      <w:proofErr w:type="spellEnd"/>
      <w:r w:rsidRPr="00A7057F">
        <w:rPr>
          <w:sz w:val="28"/>
          <w:szCs w:val="28"/>
          <w:lang w:val="en-US"/>
        </w:rPr>
        <w:t xml:space="preserve">, </w:t>
      </w:r>
      <w:proofErr w:type="spellStart"/>
      <w:r w:rsidRPr="00A7057F">
        <w:rPr>
          <w:sz w:val="28"/>
          <w:szCs w:val="28"/>
          <w:lang w:val="en-US"/>
        </w:rPr>
        <w:t>Slutsk</w:t>
      </w:r>
      <w:proofErr w:type="spellEnd"/>
      <w:r w:rsidRPr="00A7057F">
        <w:rPr>
          <w:sz w:val="28"/>
          <w:szCs w:val="28"/>
          <w:lang w:val="en-US"/>
        </w:rPr>
        <w:t xml:space="preserve"> and </w:t>
      </w:r>
      <w:proofErr w:type="spellStart"/>
      <w:r w:rsidRPr="00A7057F">
        <w:rPr>
          <w:sz w:val="28"/>
          <w:szCs w:val="28"/>
          <w:lang w:val="en-US"/>
        </w:rPr>
        <w:t>Luninets</w:t>
      </w:r>
      <w:proofErr w:type="spellEnd"/>
      <w:r w:rsidRPr="00A7057F">
        <w:rPr>
          <w:sz w:val="28"/>
          <w:szCs w:val="28"/>
          <w:lang w:val="en-US"/>
        </w:rPr>
        <w:t>).</w:t>
      </w:r>
    </w:p>
    <w:p w14:paraId="4E33D018" w14:textId="77777777" w:rsidR="00A7057F" w:rsidRPr="00A7057F" w:rsidRDefault="00A7057F" w:rsidP="00A7057F">
      <w:pPr>
        <w:ind w:right="-185" w:firstLine="360"/>
        <w:rPr>
          <w:sz w:val="28"/>
          <w:szCs w:val="28"/>
          <w:lang w:val="en-US"/>
        </w:rPr>
      </w:pPr>
    </w:p>
    <w:p w14:paraId="34C30734" w14:textId="77777777" w:rsidR="00A7057F" w:rsidRDefault="00A7057F" w:rsidP="00A7057F">
      <w:pPr>
        <w:ind w:right="-185" w:firstLine="360"/>
        <w:jc w:val="center"/>
        <w:rPr>
          <w:sz w:val="28"/>
          <w:szCs w:val="28"/>
        </w:rPr>
      </w:pPr>
      <w:r>
        <w:rPr>
          <w:noProof/>
        </w:rPr>
        <w:drawing>
          <wp:inline distT="0" distB="0" distL="0" distR="0" wp14:anchorId="6ECD5924" wp14:editId="56E1ACF1">
            <wp:extent cx="1762125" cy="1600200"/>
            <wp:effectExtent l="0" t="0" r="0" b="0"/>
            <wp:docPr id="31" name="Рисунок 31" descr="http://sakh.pro/images/photos/medium/article1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kh.pro/images/photos/medium/article12396.jpg"/>
                    <pic:cNvPicPr>
                      <a:picLocks noChangeAspect="1" noChangeArrowheads="1"/>
                    </pic:cNvPicPr>
                  </pic:nvPicPr>
                  <pic:blipFill>
                    <a:blip r:embed="rId11" r:link="rId45">
                      <a:extLst>
                        <a:ext uri="{28A0092B-C50C-407E-A947-70E740481C1C}">
                          <a14:useLocalDpi xmlns:a14="http://schemas.microsoft.com/office/drawing/2010/main" val="0"/>
                        </a:ext>
                      </a:extLst>
                    </a:blip>
                    <a:srcRect/>
                    <a:stretch>
                      <a:fillRect/>
                    </a:stretch>
                  </pic:blipFill>
                  <pic:spPr bwMode="auto">
                    <a:xfrm>
                      <a:off x="0" y="0"/>
                      <a:ext cx="1762125" cy="1600200"/>
                    </a:xfrm>
                    <a:prstGeom prst="rect">
                      <a:avLst/>
                    </a:prstGeom>
                    <a:noFill/>
                    <a:ln>
                      <a:noFill/>
                    </a:ln>
                  </pic:spPr>
                </pic:pic>
              </a:graphicData>
            </a:graphic>
          </wp:inline>
        </w:drawing>
      </w:r>
      <w:r>
        <w:rPr>
          <w:noProof/>
        </w:rPr>
        <w:drawing>
          <wp:anchor distT="0" distB="0" distL="114300" distR="114300" simplePos="0" relativeHeight="251670528" behindDoc="1" locked="0" layoutInCell="1" allowOverlap="1" wp14:anchorId="2AB484ED" wp14:editId="6A5C36BC">
            <wp:simplePos x="0" y="0"/>
            <wp:positionH relativeFrom="column">
              <wp:posOffset>2844165</wp:posOffset>
            </wp:positionH>
            <wp:positionV relativeFrom="paragraph">
              <wp:posOffset>14605</wp:posOffset>
            </wp:positionV>
            <wp:extent cx="2381250" cy="1590675"/>
            <wp:effectExtent l="0" t="0" r="0" b="0"/>
            <wp:wrapTight wrapText="bothSides">
              <wp:wrapPolygon edited="0">
                <wp:start x="0" y="0"/>
                <wp:lineTo x="0" y="21471"/>
                <wp:lineTo x="21427" y="21471"/>
                <wp:lineTo x="21427" y="0"/>
                <wp:lineTo x="0" y="0"/>
              </wp:wrapPolygon>
            </wp:wrapTight>
            <wp:docPr id="39" name="Рисунок 39" descr="83e9228b-d917-404b-aac0-3cb82a3df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83e9228b-d917-404b-aac0-3cb82a3df9d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pic:spPr>
                </pic:pic>
              </a:graphicData>
            </a:graphic>
            <wp14:sizeRelH relativeFrom="page">
              <wp14:pctWidth>0</wp14:pctWidth>
            </wp14:sizeRelH>
            <wp14:sizeRelV relativeFrom="page">
              <wp14:pctHeight>0</wp14:pctHeight>
            </wp14:sizeRelV>
          </wp:anchor>
        </w:drawing>
      </w:r>
    </w:p>
    <w:p w14:paraId="38F8319B" w14:textId="77777777" w:rsidR="00A7057F" w:rsidRDefault="00A7057F" w:rsidP="00A7057F">
      <w:pPr>
        <w:ind w:right="-1"/>
        <w:jc w:val="both"/>
        <w:rPr>
          <w:b/>
          <w:bCs/>
          <w:sz w:val="30"/>
          <w:szCs w:val="30"/>
        </w:rPr>
      </w:pPr>
    </w:p>
    <w:p w14:paraId="2493C760" w14:textId="77777777" w:rsidR="00A7057F" w:rsidRPr="00A7057F" w:rsidRDefault="00A7057F" w:rsidP="00A7057F">
      <w:pPr>
        <w:ind w:firstLine="708"/>
        <w:jc w:val="both"/>
        <w:rPr>
          <w:sz w:val="30"/>
          <w:szCs w:val="30"/>
          <w:lang w:val="en-US"/>
        </w:rPr>
      </w:pPr>
      <w:r w:rsidRPr="00A7057F">
        <w:rPr>
          <w:sz w:val="30"/>
          <w:szCs w:val="30"/>
          <w:lang w:val="en-US"/>
        </w:rPr>
        <w:t>Baranovichi district is divided into 14 village councils.</w:t>
      </w:r>
    </w:p>
    <w:p w14:paraId="54546CF7" w14:textId="77777777" w:rsidR="00A7057F" w:rsidRPr="00A7057F" w:rsidRDefault="00A7057F" w:rsidP="00A7057F">
      <w:pPr>
        <w:ind w:firstLine="709"/>
        <w:jc w:val="both"/>
        <w:rPr>
          <w:sz w:val="30"/>
          <w:szCs w:val="30"/>
          <w:lang w:val="en-US"/>
        </w:rPr>
      </w:pPr>
      <w:r w:rsidRPr="00A7057F">
        <w:rPr>
          <w:sz w:val="30"/>
          <w:szCs w:val="30"/>
          <w:lang w:val="en-US"/>
        </w:rPr>
        <w:t>On the territory of the district there are: 1 urban village, 237 settlements, 2 farms.</w:t>
      </w:r>
    </w:p>
    <w:p w14:paraId="45E51752" w14:textId="77777777" w:rsidR="00A7057F" w:rsidRPr="00A7057F" w:rsidRDefault="00A7057F" w:rsidP="00A7057F">
      <w:pPr>
        <w:tabs>
          <w:tab w:val="left" w:pos="0"/>
          <w:tab w:val="left" w:pos="142"/>
          <w:tab w:val="left" w:pos="284"/>
          <w:tab w:val="left" w:pos="709"/>
        </w:tabs>
        <w:jc w:val="both"/>
        <w:rPr>
          <w:sz w:val="30"/>
          <w:szCs w:val="30"/>
          <w:lang w:val="en-US"/>
        </w:rPr>
      </w:pPr>
      <w:r w:rsidRPr="00A7057F">
        <w:rPr>
          <w:sz w:val="30"/>
          <w:szCs w:val="30"/>
          <w:lang w:val="en-US"/>
        </w:rPr>
        <w:tab/>
      </w:r>
      <w:r w:rsidRPr="00A7057F">
        <w:rPr>
          <w:sz w:val="30"/>
          <w:szCs w:val="30"/>
          <w:lang w:val="en-US"/>
        </w:rPr>
        <w:tab/>
      </w:r>
      <w:r w:rsidRPr="00A7057F">
        <w:rPr>
          <w:sz w:val="30"/>
          <w:szCs w:val="30"/>
          <w:lang w:val="en-US"/>
        </w:rPr>
        <w:tab/>
        <w:t>According to the State Program for Rural Revival and Development, 15 agricultural towns were introduced in the region.</w:t>
      </w:r>
    </w:p>
    <w:p w14:paraId="654B7AEA" w14:textId="305899F1" w:rsidR="008F5B1A" w:rsidRPr="008F5B1A" w:rsidRDefault="008F5B1A" w:rsidP="00A7057F">
      <w:pPr>
        <w:pStyle w:val="ab"/>
        <w:spacing w:after="0"/>
        <w:ind w:firstLine="437"/>
        <w:jc w:val="both"/>
        <w:rPr>
          <w:sz w:val="30"/>
          <w:szCs w:val="30"/>
          <w:lang w:val="en-US"/>
        </w:rPr>
      </w:pPr>
      <w:r w:rsidRPr="008F5B1A">
        <w:rPr>
          <w:rStyle w:val="rynqvb"/>
          <w:sz w:val="30"/>
          <w:szCs w:val="30"/>
          <w:lang w:val="en"/>
        </w:rPr>
        <w:t>The population was 26.7 thousand people.</w:t>
      </w:r>
    </w:p>
    <w:p w14:paraId="3805655F" w14:textId="77777777" w:rsidR="00A7057F" w:rsidRPr="00A7057F" w:rsidRDefault="00A7057F" w:rsidP="00A7057F">
      <w:pPr>
        <w:ind w:firstLine="709"/>
        <w:jc w:val="both"/>
        <w:rPr>
          <w:sz w:val="30"/>
          <w:szCs w:val="30"/>
          <w:lang w:val="en-US"/>
        </w:rPr>
      </w:pPr>
      <w:r w:rsidRPr="00A7057F">
        <w:rPr>
          <w:sz w:val="30"/>
          <w:szCs w:val="30"/>
          <w:lang w:val="en-US"/>
        </w:rPr>
        <w:t>The area is 2.17 thousand square meters. km or 6.7% of the region's territory.</w:t>
      </w:r>
    </w:p>
    <w:p w14:paraId="420EBB4A" w14:textId="77777777" w:rsidR="00A7057F" w:rsidRPr="00A7057F" w:rsidRDefault="00A7057F" w:rsidP="00A7057F">
      <w:pPr>
        <w:ind w:right="-1" w:firstLine="708"/>
        <w:jc w:val="both"/>
        <w:rPr>
          <w:sz w:val="30"/>
          <w:szCs w:val="30"/>
          <w:lang w:val="en-US"/>
        </w:rPr>
      </w:pPr>
      <w:r w:rsidRPr="00A7057F">
        <w:rPr>
          <w:sz w:val="30"/>
          <w:szCs w:val="30"/>
          <w:lang w:val="en-US"/>
        </w:rPr>
        <w:t>Baranovichi district is located in the northeastern part of the Brest region.</w:t>
      </w:r>
    </w:p>
    <w:p w14:paraId="4A33CE30" w14:textId="77777777" w:rsidR="00A7057F" w:rsidRPr="00A7057F" w:rsidRDefault="00A7057F" w:rsidP="00A7057F">
      <w:pPr>
        <w:ind w:right="-1"/>
        <w:jc w:val="both"/>
        <w:rPr>
          <w:sz w:val="30"/>
          <w:szCs w:val="30"/>
          <w:lang w:val="en-US"/>
        </w:rPr>
      </w:pPr>
      <w:r w:rsidRPr="00A7057F">
        <w:rPr>
          <w:sz w:val="30"/>
          <w:szCs w:val="30"/>
          <w:lang w:val="en-US"/>
        </w:rPr>
        <w:tab/>
        <w:t xml:space="preserve">The district borders: in the north with the </w:t>
      </w:r>
      <w:proofErr w:type="spellStart"/>
      <w:r w:rsidRPr="00A7057F">
        <w:rPr>
          <w:sz w:val="30"/>
          <w:szCs w:val="30"/>
          <w:lang w:val="en-US"/>
        </w:rPr>
        <w:t>Novogrudok</w:t>
      </w:r>
      <w:proofErr w:type="spellEnd"/>
      <w:r w:rsidRPr="00A7057F">
        <w:rPr>
          <w:sz w:val="30"/>
          <w:szCs w:val="30"/>
          <w:lang w:val="en-US"/>
        </w:rPr>
        <w:t xml:space="preserve"> and </w:t>
      </w:r>
      <w:proofErr w:type="spellStart"/>
      <w:r w:rsidRPr="00A7057F">
        <w:rPr>
          <w:sz w:val="30"/>
          <w:szCs w:val="30"/>
          <w:lang w:val="en-US"/>
        </w:rPr>
        <w:t>Korelichi</w:t>
      </w:r>
      <w:proofErr w:type="spellEnd"/>
      <w:r w:rsidRPr="00A7057F">
        <w:rPr>
          <w:sz w:val="30"/>
          <w:szCs w:val="30"/>
          <w:lang w:val="en-US"/>
        </w:rPr>
        <w:t xml:space="preserve"> districts of the Grodno region, in the east - with the </w:t>
      </w:r>
      <w:proofErr w:type="spellStart"/>
      <w:r w:rsidRPr="00A7057F">
        <w:rPr>
          <w:sz w:val="30"/>
          <w:szCs w:val="30"/>
          <w:lang w:val="en-US"/>
        </w:rPr>
        <w:t>Nesvizh</w:t>
      </w:r>
      <w:proofErr w:type="spellEnd"/>
      <w:r w:rsidRPr="00A7057F">
        <w:rPr>
          <w:sz w:val="30"/>
          <w:szCs w:val="30"/>
          <w:lang w:val="en-US"/>
        </w:rPr>
        <w:t xml:space="preserve"> district of the Minsk and </w:t>
      </w:r>
      <w:proofErr w:type="spellStart"/>
      <w:r w:rsidRPr="00A7057F">
        <w:rPr>
          <w:sz w:val="30"/>
          <w:szCs w:val="30"/>
          <w:lang w:val="en-US"/>
        </w:rPr>
        <w:t>Lyakhovichi</w:t>
      </w:r>
      <w:proofErr w:type="spellEnd"/>
      <w:r w:rsidRPr="00A7057F">
        <w:rPr>
          <w:sz w:val="30"/>
          <w:szCs w:val="30"/>
          <w:lang w:val="en-US"/>
        </w:rPr>
        <w:t xml:space="preserve"> districts of the Brest regions, in the south - with the </w:t>
      </w:r>
      <w:proofErr w:type="spellStart"/>
      <w:r w:rsidRPr="00A7057F">
        <w:rPr>
          <w:sz w:val="30"/>
          <w:szCs w:val="30"/>
          <w:lang w:val="en-US"/>
        </w:rPr>
        <w:t>Ivatsevichi</w:t>
      </w:r>
      <w:proofErr w:type="spellEnd"/>
      <w:r w:rsidRPr="00A7057F">
        <w:rPr>
          <w:sz w:val="30"/>
          <w:szCs w:val="30"/>
          <w:lang w:val="en-US"/>
        </w:rPr>
        <w:t xml:space="preserve"> district of the Brest region, in the west - with the Slonim and </w:t>
      </w:r>
      <w:proofErr w:type="spellStart"/>
      <w:r w:rsidRPr="00A7057F">
        <w:rPr>
          <w:sz w:val="30"/>
          <w:szCs w:val="30"/>
          <w:lang w:val="en-US"/>
        </w:rPr>
        <w:t>Dyatlovsky</w:t>
      </w:r>
      <w:proofErr w:type="spellEnd"/>
      <w:r w:rsidRPr="00A7057F">
        <w:rPr>
          <w:sz w:val="30"/>
          <w:szCs w:val="30"/>
          <w:lang w:val="en-US"/>
        </w:rPr>
        <w:t xml:space="preserve"> districts of the Grodno region. The total length of the district border is 330 km.</w:t>
      </w:r>
    </w:p>
    <w:p w14:paraId="4079EC24" w14:textId="77777777" w:rsidR="00A7057F" w:rsidRPr="00A7057F" w:rsidRDefault="00A7057F" w:rsidP="00A7057F">
      <w:pPr>
        <w:ind w:firstLine="709"/>
        <w:jc w:val="both"/>
        <w:rPr>
          <w:sz w:val="30"/>
          <w:szCs w:val="30"/>
          <w:lang w:val="en-US"/>
        </w:rPr>
      </w:pPr>
      <w:r w:rsidRPr="00A7057F">
        <w:rPr>
          <w:sz w:val="30"/>
          <w:szCs w:val="30"/>
          <w:lang w:val="en-US"/>
        </w:rPr>
        <w:t xml:space="preserve">28 rivers flow through the territory of the region ( </w:t>
      </w:r>
      <w:r w:rsidRPr="00A7057F">
        <w:rPr>
          <w:sz w:val="30"/>
          <w:szCs w:val="30"/>
          <w:shd w:val="clear" w:color="auto" w:fill="FFFFFF"/>
          <w:lang w:val="en-US"/>
        </w:rPr>
        <w:t xml:space="preserve">the main river is </w:t>
      </w:r>
      <w:hyperlink r:id="rId46" w:tooltip="Щара (река)" w:history="1">
        <w:proofErr w:type="spellStart"/>
        <w:r w:rsidRPr="00A7057F">
          <w:rPr>
            <w:rStyle w:val="af"/>
            <w:sz w:val="30"/>
            <w:szCs w:val="30"/>
            <w:shd w:val="clear" w:color="auto" w:fill="FFFFFF"/>
            <w:lang w:val="en-US"/>
          </w:rPr>
          <w:t>Shchara</w:t>
        </w:r>
        <w:proofErr w:type="spellEnd"/>
        <w:r w:rsidRPr="00A7057F">
          <w:rPr>
            <w:rStyle w:val="af"/>
            <w:sz w:val="30"/>
            <w:szCs w:val="30"/>
            <w:shd w:val="clear" w:color="auto" w:fill="FFFFFF"/>
            <w:lang w:val="en-US"/>
          </w:rPr>
          <w:t xml:space="preserve"> , </w:t>
        </w:r>
      </w:hyperlink>
      <w:proofErr w:type="spellStart"/>
      <w:r w:rsidRPr="00A7057F">
        <w:rPr>
          <w:sz w:val="30"/>
          <w:szCs w:val="30"/>
          <w:shd w:val="clear" w:color="auto" w:fill="FFFFFF"/>
          <w:lang w:val="en-US"/>
        </w:rPr>
        <w:t>Shchara’s</w:t>
      </w:r>
      <w:proofErr w:type="spellEnd"/>
      <w:r w:rsidRPr="00A7057F">
        <w:rPr>
          <w:sz w:val="30"/>
          <w:szCs w:val="30"/>
          <w:shd w:val="clear" w:color="auto" w:fill="FFFFFF"/>
          <w:lang w:val="en-US"/>
        </w:rPr>
        <w:t xml:space="preserve"> tributaries : </w:t>
      </w:r>
      <w:hyperlink r:id="rId47" w:tooltip="Мышанка (река)" w:history="1">
        <w:proofErr w:type="spellStart"/>
        <w:r w:rsidRPr="00A7057F">
          <w:rPr>
            <w:rStyle w:val="af"/>
            <w:sz w:val="30"/>
            <w:szCs w:val="30"/>
            <w:shd w:val="clear" w:color="auto" w:fill="FFFFFF"/>
            <w:lang w:val="en-US"/>
          </w:rPr>
          <w:t>Myshanka</w:t>
        </w:r>
        <w:proofErr w:type="spellEnd"/>
        <w:r w:rsidRPr="00A7057F">
          <w:rPr>
            <w:rStyle w:val="af"/>
            <w:sz w:val="30"/>
            <w:szCs w:val="30"/>
            <w:shd w:val="clear" w:color="auto" w:fill="FFFFFF"/>
            <w:lang w:val="en-US"/>
          </w:rPr>
          <w:t xml:space="preserve"> </w:t>
        </w:r>
      </w:hyperlink>
      <w:r w:rsidRPr="00A7057F">
        <w:rPr>
          <w:sz w:val="30"/>
          <w:szCs w:val="30"/>
          <w:shd w:val="clear" w:color="auto" w:fill="FFFFFF"/>
          <w:lang w:val="en-US"/>
        </w:rPr>
        <w:t xml:space="preserve">, </w:t>
      </w:r>
      <w:hyperlink r:id="rId48" w:tooltip="Лохозва" w:history="1">
        <w:proofErr w:type="spellStart"/>
        <w:r w:rsidRPr="00A7057F">
          <w:rPr>
            <w:rStyle w:val="af"/>
            <w:sz w:val="30"/>
            <w:szCs w:val="30"/>
            <w:shd w:val="clear" w:color="auto" w:fill="FFFFFF"/>
            <w:lang w:val="en-US"/>
          </w:rPr>
          <w:t>Lokhozva</w:t>
        </w:r>
        <w:proofErr w:type="spellEnd"/>
        <w:r w:rsidRPr="00A7057F">
          <w:rPr>
            <w:rStyle w:val="af"/>
            <w:sz w:val="30"/>
            <w:szCs w:val="30"/>
            <w:shd w:val="clear" w:color="auto" w:fill="FFFFFF"/>
            <w:lang w:val="en-US"/>
          </w:rPr>
          <w:t xml:space="preserve"> </w:t>
        </w:r>
      </w:hyperlink>
      <w:r w:rsidRPr="00A7057F">
        <w:rPr>
          <w:sz w:val="30"/>
          <w:szCs w:val="30"/>
          <w:shd w:val="clear" w:color="auto" w:fill="FFFFFF"/>
          <w:lang w:val="en-US"/>
        </w:rPr>
        <w:t xml:space="preserve">, </w:t>
      </w:r>
      <w:hyperlink r:id="rId49" w:tooltip="Исса (приток Щары)" w:history="1">
        <w:r w:rsidRPr="00A7057F">
          <w:rPr>
            <w:rStyle w:val="af"/>
            <w:sz w:val="30"/>
            <w:szCs w:val="30"/>
            <w:shd w:val="clear" w:color="auto" w:fill="FFFFFF"/>
            <w:lang w:val="en-US"/>
          </w:rPr>
          <w:t xml:space="preserve">Issa </w:t>
        </w:r>
      </w:hyperlink>
      <w:r w:rsidRPr="00A7057F">
        <w:rPr>
          <w:sz w:val="30"/>
          <w:szCs w:val="30"/>
          <w:shd w:val="clear" w:color="auto" w:fill="FFFFFF"/>
          <w:lang w:val="en-US"/>
        </w:rPr>
        <w:t xml:space="preserve">, </w:t>
      </w:r>
      <w:hyperlink r:id="rId50" w:tooltip="Молотовка (река) (страница отсутствует)" w:history="1">
        <w:proofErr w:type="spellStart"/>
        <w:r w:rsidRPr="00A7057F">
          <w:rPr>
            <w:rStyle w:val="af"/>
            <w:sz w:val="30"/>
            <w:szCs w:val="30"/>
            <w:shd w:val="clear" w:color="auto" w:fill="FFFFFF"/>
            <w:lang w:val="en-US"/>
          </w:rPr>
          <w:t>Molotovka</w:t>
        </w:r>
        <w:proofErr w:type="spellEnd"/>
        <w:r w:rsidRPr="00A7057F">
          <w:rPr>
            <w:rStyle w:val="af"/>
            <w:sz w:val="30"/>
            <w:szCs w:val="30"/>
            <w:shd w:val="clear" w:color="auto" w:fill="FFFFFF"/>
            <w:lang w:val="en-US"/>
          </w:rPr>
          <w:t xml:space="preserve"> </w:t>
        </w:r>
      </w:hyperlink>
      <w:r w:rsidRPr="00A7057F">
        <w:rPr>
          <w:sz w:val="30"/>
          <w:szCs w:val="30"/>
          <w:shd w:val="clear" w:color="auto" w:fill="FFFFFF"/>
          <w:lang w:val="en-US"/>
        </w:rPr>
        <w:t xml:space="preserve">and the beginning of the rivers </w:t>
      </w:r>
      <w:hyperlink r:id="rId51" w:tooltip="Молчадь (река)" w:history="1">
        <w:proofErr w:type="spellStart"/>
        <w:r w:rsidRPr="00A7057F">
          <w:rPr>
            <w:rStyle w:val="af"/>
            <w:sz w:val="30"/>
            <w:szCs w:val="30"/>
            <w:shd w:val="clear" w:color="auto" w:fill="FFFFFF"/>
            <w:lang w:val="en-US"/>
          </w:rPr>
          <w:t>Molchad</w:t>
        </w:r>
        <w:proofErr w:type="spellEnd"/>
        <w:r w:rsidRPr="00A7057F">
          <w:rPr>
            <w:rStyle w:val="af"/>
            <w:sz w:val="30"/>
            <w:szCs w:val="30"/>
            <w:shd w:val="clear" w:color="auto" w:fill="FFFFFF"/>
            <w:lang w:val="en-US"/>
          </w:rPr>
          <w:t xml:space="preserve"> </w:t>
        </w:r>
      </w:hyperlink>
      <w:r w:rsidRPr="00A7057F">
        <w:rPr>
          <w:sz w:val="30"/>
          <w:szCs w:val="30"/>
          <w:shd w:val="clear" w:color="auto" w:fill="FFFFFF"/>
          <w:lang w:val="en-US"/>
        </w:rPr>
        <w:t xml:space="preserve">and </w:t>
      </w:r>
      <w:hyperlink r:id="rId52" w:tooltip="Сервеч (приток Немана)" w:history="1">
        <w:proofErr w:type="spellStart"/>
        <w:r w:rsidRPr="00A7057F">
          <w:rPr>
            <w:rStyle w:val="af"/>
            <w:sz w:val="30"/>
            <w:szCs w:val="30"/>
            <w:shd w:val="clear" w:color="auto" w:fill="FFFFFF"/>
            <w:lang w:val="en-US"/>
          </w:rPr>
          <w:t>Servech</w:t>
        </w:r>
        <w:proofErr w:type="spellEnd"/>
        <w:r w:rsidRPr="00A7057F">
          <w:rPr>
            <w:rStyle w:val="af"/>
            <w:sz w:val="30"/>
            <w:szCs w:val="30"/>
            <w:shd w:val="clear" w:color="auto" w:fill="FFFFFF"/>
            <w:lang w:val="en-US"/>
          </w:rPr>
          <w:t xml:space="preserve"> </w:t>
        </w:r>
      </w:hyperlink>
      <w:r w:rsidRPr="00A7057F">
        <w:rPr>
          <w:sz w:val="30"/>
          <w:szCs w:val="30"/>
          <w:shd w:val="clear" w:color="auto" w:fill="FFFFFF"/>
          <w:lang w:val="en-US"/>
        </w:rPr>
        <w:t xml:space="preserve">), </w:t>
      </w:r>
      <w:r w:rsidRPr="00A7057F">
        <w:rPr>
          <w:sz w:val="30"/>
          <w:szCs w:val="30"/>
          <w:lang w:val="en-US"/>
        </w:rPr>
        <w:t xml:space="preserve">the total length of the river network is 386 km, there are 4 lakes, 4 reservoirs ( </w:t>
      </w:r>
      <w:r w:rsidRPr="00A7057F">
        <w:rPr>
          <w:sz w:val="30"/>
          <w:szCs w:val="30"/>
          <w:shd w:val="clear" w:color="auto" w:fill="FFFFFF"/>
          <w:lang w:val="en-US"/>
        </w:rPr>
        <w:t xml:space="preserve">the largest reservoir is </w:t>
      </w:r>
      <w:hyperlink r:id="rId53" w:tooltip="Гать (водохранилище)" w:history="1">
        <w:r w:rsidRPr="00A7057F">
          <w:rPr>
            <w:rStyle w:val="af"/>
            <w:sz w:val="30"/>
            <w:szCs w:val="30"/>
            <w:shd w:val="clear" w:color="auto" w:fill="FFFFFF"/>
            <w:lang w:val="en-US"/>
          </w:rPr>
          <w:t xml:space="preserve">the Gat reservoir </w:t>
        </w:r>
      </w:hyperlink>
      <w:r w:rsidRPr="00A7057F">
        <w:rPr>
          <w:sz w:val="30"/>
          <w:szCs w:val="30"/>
          <w:shd w:val="clear" w:color="auto" w:fill="FFFFFF"/>
          <w:lang w:val="en-US"/>
        </w:rPr>
        <w:t xml:space="preserve">), </w:t>
      </w:r>
      <w:r w:rsidRPr="00A7057F">
        <w:rPr>
          <w:sz w:val="30"/>
          <w:szCs w:val="30"/>
          <w:lang w:val="en-US"/>
        </w:rPr>
        <w:t>135 ponds, 5 flooded quarries.</w:t>
      </w:r>
    </w:p>
    <w:p w14:paraId="2064FFB7" w14:textId="77777777" w:rsidR="00A7057F" w:rsidRPr="00A7057F" w:rsidRDefault="00A7057F" w:rsidP="00A7057F">
      <w:pPr>
        <w:ind w:firstLine="708"/>
        <w:jc w:val="both"/>
        <w:rPr>
          <w:sz w:val="30"/>
          <w:szCs w:val="30"/>
          <w:lang w:val="en-US"/>
        </w:rPr>
      </w:pPr>
      <w:r w:rsidRPr="00A7057F">
        <w:rPr>
          <w:sz w:val="30"/>
          <w:szCs w:val="30"/>
          <w:lang w:val="en-US"/>
        </w:rPr>
        <w:t>2 percent of the district's territory is occupied by swamps, of which 97.9% are lowland swamps.</w:t>
      </w:r>
    </w:p>
    <w:p w14:paraId="5DB2D2C4" w14:textId="77777777" w:rsidR="00A7057F" w:rsidRPr="00A7057F" w:rsidRDefault="00A7057F" w:rsidP="00A7057F">
      <w:pPr>
        <w:ind w:firstLine="708"/>
        <w:jc w:val="both"/>
        <w:rPr>
          <w:sz w:val="30"/>
          <w:szCs w:val="30"/>
          <w:shd w:val="clear" w:color="auto" w:fill="FFFFFF"/>
          <w:lang w:val="en-US"/>
        </w:rPr>
      </w:pPr>
      <w:r w:rsidRPr="00A7057F">
        <w:rPr>
          <w:sz w:val="30"/>
          <w:szCs w:val="30"/>
          <w:lang w:val="en-US"/>
        </w:rPr>
        <w:tab/>
        <w:t xml:space="preserve">The area of agricultural land as of January 1, 2023 is 105,770 hectares, of which arable land is 82,693 hectares, </w:t>
      </w:r>
      <w:r w:rsidRPr="00A7057F">
        <w:rPr>
          <w:sz w:val="30"/>
          <w:szCs w:val="30"/>
          <w:shd w:val="clear" w:color="auto" w:fill="FFFFFF"/>
          <w:lang w:val="en-US"/>
        </w:rPr>
        <w:t xml:space="preserve">meadow land is 21,675 hectares, including improved land is 12,344 </w:t>
      </w:r>
      <w:proofErr w:type="gramStart"/>
      <w:r w:rsidRPr="00A7057F">
        <w:rPr>
          <w:sz w:val="30"/>
          <w:szCs w:val="30"/>
          <w:shd w:val="clear" w:color="auto" w:fill="FFFFFF"/>
          <w:lang w:val="en-US"/>
        </w:rPr>
        <w:t>hectares .</w:t>
      </w:r>
      <w:proofErr w:type="gramEnd"/>
      <w:r w:rsidRPr="00A7057F">
        <w:rPr>
          <w:sz w:val="30"/>
          <w:szCs w:val="30"/>
          <w:shd w:val="clear" w:color="auto" w:fill="FFFFFF"/>
          <w:lang w:val="en-US"/>
        </w:rPr>
        <w:t xml:space="preserve"> The overall score of the cadastral assessment of lands (arable, fallow, under permanent crops) is 35.8.</w:t>
      </w:r>
    </w:p>
    <w:p w14:paraId="304C8764" w14:textId="77777777" w:rsidR="00A7057F" w:rsidRPr="00A7057F" w:rsidRDefault="00A7057F" w:rsidP="00A7057F">
      <w:pPr>
        <w:tabs>
          <w:tab w:val="left" w:pos="709"/>
        </w:tabs>
        <w:jc w:val="both"/>
        <w:rPr>
          <w:sz w:val="30"/>
          <w:szCs w:val="30"/>
          <w:lang w:val="en-US"/>
        </w:rPr>
      </w:pPr>
      <w:r w:rsidRPr="00A7057F">
        <w:rPr>
          <w:sz w:val="30"/>
          <w:szCs w:val="30"/>
          <w:lang w:val="en-US"/>
        </w:rPr>
        <w:lastRenderedPageBreak/>
        <w:tab/>
        <w:t>The district's railway transport is represented by two track distances - Baranovichi and Lida.</w:t>
      </w:r>
    </w:p>
    <w:p w14:paraId="02F2C72C" w14:textId="77777777" w:rsidR="00A7057F" w:rsidRPr="00A7057F" w:rsidRDefault="00A7057F" w:rsidP="00A7057F">
      <w:pPr>
        <w:ind w:firstLine="709"/>
        <w:jc w:val="both"/>
        <w:rPr>
          <w:sz w:val="30"/>
          <w:szCs w:val="30"/>
          <w:lang w:val="en-US"/>
        </w:rPr>
      </w:pPr>
      <w:r w:rsidRPr="00A7057F">
        <w:rPr>
          <w:sz w:val="30"/>
          <w:szCs w:val="30"/>
          <w:lang w:val="en-US"/>
        </w:rPr>
        <w:t xml:space="preserve">Highways, main: Brest-Minsk - gr. Russian Federation, </w:t>
      </w:r>
      <w:proofErr w:type="spellStart"/>
      <w:r w:rsidRPr="00A7057F">
        <w:rPr>
          <w:sz w:val="30"/>
          <w:szCs w:val="30"/>
          <w:lang w:val="en-US"/>
        </w:rPr>
        <w:t>Stolbtsy-Ivatsevichi-Kobrin</w:t>
      </w:r>
      <w:proofErr w:type="spellEnd"/>
      <w:r w:rsidRPr="00A7057F">
        <w:rPr>
          <w:sz w:val="30"/>
          <w:szCs w:val="30"/>
          <w:lang w:val="en-US"/>
        </w:rPr>
        <w:t xml:space="preserve">, republican: Baranovichi - </w:t>
      </w:r>
      <w:proofErr w:type="spellStart"/>
      <w:r w:rsidRPr="00A7057F">
        <w:rPr>
          <w:sz w:val="30"/>
          <w:szCs w:val="30"/>
          <w:lang w:val="en-US"/>
        </w:rPr>
        <w:t>Lyakhovichi</w:t>
      </w:r>
      <w:proofErr w:type="spellEnd"/>
      <w:r w:rsidRPr="00A7057F">
        <w:rPr>
          <w:sz w:val="30"/>
          <w:szCs w:val="30"/>
          <w:lang w:val="en-US"/>
        </w:rPr>
        <w:t xml:space="preserve">, Baranovichi - </w:t>
      </w:r>
      <w:proofErr w:type="spellStart"/>
      <w:r w:rsidRPr="00A7057F">
        <w:rPr>
          <w:sz w:val="30"/>
          <w:szCs w:val="30"/>
          <w:lang w:val="en-US"/>
        </w:rPr>
        <w:t>Novogrudok</w:t>
      </w:r>
      <w:proofErr w:type="spellEnd"/>
      <w:r w:rsidRPr="00A7057F">
        <w:rPr>
          <w:sz w:val="30"/>
          <w:szCs w:val="30"/>
          <w:lang w:val="en-US"/>
        </w:rPr>
        <w:t xml:space="preserve"> - </w:t>
      </w:r>
      <w:proofErr w:type="spellStart"/>
      <w:proofErr w:type="gramStart"/>
      <w:r w:rsidRPr="00A7057F">
        <w:rPr>
          <w:sz w:val="30"/>
          <w:szCs w:val="30"/>
          <w:lang w:val="en-US"/>
        </w:rPr>
        <w:t>Ivye</w:t>
      </w:r>
      <w:proofErr w:type="spellEnd"/>
      <w:r w:rsidRPr="00A7057F">
        <w:rPr>
          <w:sz w:val="30"/>
          <w:szCs w:val="30"/>
          <w:lang w:val="en-US"/>
        </w:rPr>
        <w:t xml:space="preserve"> ,</w:t>
      </w:r>
      <w:proofErr w:type="gramEnd"/>
      <w:r w:rsidRPr="00A7057F">
        <w:rPr>
          <w:sz w:val="30"/>
          <w:szCs w:val="30"/>
          <w:lang w:val="en-US"/>
        </w:rPr>
        <w:t xml:space="preserve"> gr. Russian Federation - </w:t>
      </w:r>
      <w:proofErr w:type="spellStart"/>
      <w:r w:rsidRPr="00A7057F">
        <w:rPr>
          <w:sz w:val="30"/>
          <w:szCs w:val="30"/>
          <w:lang w:val="en-US"/>
        </w:rPr>
        <w:t>Krichev</w:t>
      </w:r>
      <w:proofErr w:type="spellEnd"/>
      <w:r w:rsidRPr="00A7057F">
        <w:rPr>
          <w:sz w:val="30"/>
          <w:szCs w:val="30"/>
          <w:lang w:val="en-US"/>
        </w:rPr>
        <w:t xml:space="preserve">-Bobruisk - </w:t>
      </w:r>
      <w:proofErr w:type="spellStart"/>
      <w:r w:rsidRPr="00A7057F">
        <w:rPr>
          <w:sz w:val="30"/>
          <w:szCs w:val="30"/>
          <w:lang w:val="en-US"/>
        </w:rPr>
        <w:t>Ivatsevichi</w:t>
      </w:r>
      <w:proofErr w:type="spellEnd"/>
      <w:r w:rsidRPr="00A7057F">
        <w:rPr>
          <w:sz w:val="30"/>
          <w:szCs w:val="30"/>
          <w:lang w:val="en-US"/>
        </w:rPr>
        <w:t xml:space="preserve">, </w:t>
      </w:r>
      <w:proofErr w:type="spellStart"/>
      <w:r w:rsidRPr="00A7057F">
        <w:rPr>
          <w:sz w:val="30"/>
          <w:szCs w:val="30"/>
          <w:lang w:val="en-US"/>
        </w:rPr>
        <w:t>Osipochi</w:t>
      </w:r>
      <w:proofErr w:type="spellEnd"/>
      <w:r w:rsidRPr="00A7057F">
        <w:rPr>
          <w:sz w:val="30"/>
          <w:szCs w:val="30"/>
          <w:lang w:val="en-US"/>
        </w:rPr>
        <w:t xml:space="preserve"> - Baranovichi, Baranovichi - </w:t>
      </w:r>
      <w:proofErr w:type="spellStart"/>
      <w:r w:rsidRPr="00A7057F">
        <w:rPr>
          <w:sz w:val="30"/>
          <w:szCs w:val="30"/>
          <w:lang w:val="en-US"/>
        </w:rPr>
        <w:t>Volkovyk</w:t>
      </w:r>
      <w:proofErr w:type="spellEnd"/>
      <w:r w:rsidRPr="00A7057F">
        <w:rPr>
          <w:sz w:val="30"/>
          <w:szCs w:val="30"/>
          <w:lang w:val="en-US"/>
        </w:rPr>
        <w:t xml:space="preserve"> - </w:t>
      </w:r>
      <w:proofErr w:type="spellStart"/>
      <w:r w:rsidRPr="00A7057F">
        <w:rPr>
          <w:sz w:val="30"/>
          <w:szCs w:val="30"/>
          <w:lang w:val="en-US"/>
        </w:rPr>
        <w:t>Pogranichny</w:t>
      </w:r>
      <w:proofErr w:type="spellEnd"/>
      <w:r w:rsidRPr="00A7057F">
        <w:rPr>
          <w:sz w:val="30"/>
          <w:szCs w:val="30"/>
          <w:lang w:val="en-US"/>
        </w:rPr>
        <w:t xml:space="preserve"> - Grodno, Baranovichi - </w:t>
      </w:r>
      <w:proofErr w:type="spellStart"/>
      <w:r w:rsidRPr="00A7057F">
        <w:rPr>
          <w:sz w:val="30"/>
          <w:szCs w:val="30"/>
          <w:lang w:val="en-US"/>
        </w:rPr>
        <w:t>Molchad</w:t>
      </w:r>
      <w:proofErr w:type="spellEnd"/>
      <w:r w:rsidRPr="00A7057F">
        <w:rPr>
          <w:sz w:val="30"/>
          <w:szCs w:val="30"/>
          <w:lang w:val="en-US"/>
        </w:rPr>
        <w:t xml:space="preserve"> - </w:t>
      </w:r>
      <w:proofErr w:type="spellStart"/>
      <w:r w:rsidRPr="00A7057F">
        <w:rPr>
          <w:sz w:val="30"/>
          <w:szCs w:val="30"/>
          <w:lang w:val="en-US"/>
        </w:rPr>
        <w:t>Dyatlovo</w:t>
      </w:r>
      <w:proofErr w:type="spellEnd"/>
      <w:r w:rsidRPr="00A7057F">
        <w:rPr>
          <w:sz w:val="30"/>
          <w:szCs w:val="30"/>
          <w:lang w:val="en-US"/>
        </w:rPr>
        <w:t>.</w:t>
      </w:r>
    </w:p>
    <w:p w14:paraId="36CF8D2B" w14:textId="77777777" w:rsidR="00A7057F" w:rsidRPr="00A7057F" w:rsidRDefault="00A7057F" w:rsidP="00A7057F">
      <w:pPr>
        <w:jc w:val="both"/>
        <w:rPr>
          <w:sz w:val="30"/>
          <w:szCs w:val="30"/>
          <w:lang w:val="en-US"/>
        </w:rPr>
      </w:pPr>
      <w:r w:rsidRPr="00A7057F">
        <w:rPr>
          <w:sz w:val="30"/>
          <w:szCs w:val="30"/>
          <w:lang w:val="en-US"/>
        </w:rPr>
        <w:tab/>
        <w:t xml:space="preserve">The Baranovichi District Executive Committee manages 11 specially protected natural areas: the </w:t>
      </w:r>
      <w:proofErr w:type="spellStart"/>
      <w:r w:rsidRPr="00A7057F">
        <w:rPr>
          <w:sz w:val="30"/>
          <w:szCs w:val="30"/>
          <w:lang w:val="en-US"/>
        </w:rPr>
        <w:t>Stronga</w:t>
      </w:r>
      <w:proofErr w:type="spellEnd"/>
      <w:r w:rsidRPr="00A7057F">
        <w:rPr>
          <w:sz w:val="30"/>
          <w:szCs w:val="30"/>
          <w:lang w:val="en-US"/>
        </w:rPr>
        <w:t xml:space="preserve"> Republican Landscape Reserve; a natural monument of republican significance, the twin oaks “ </w:t>
      </w:r>
      <w:proofErr w:type="spellStart"/>
      <w:r w:rsidRPr="00A7057F">
        <w:rPr>
          <w:sz w:val="30"/>
          <w:szCs w:val="30"/>
          <w:lang w:val="en-US"/>
        </w:rPr>
        <w:t>Tuganovichi</w:t>
      </w:r>
      <w:proofErr w:type="spellEnd"/>
      <w:r w:rsidRPr="00A7057F">
        <w:rPr>
          <w:sz w:val="30"/>
          <w:szCs w:val="30"/>
          <w:lang w:val="en-US"/>
        </w:rPr>
        <w:t xml:space="preserve"> ”; natural monument of republican significance, planting of European larch “ </w:t>
      </w:r>
      <w:proofErr w:type="spellStart"/>
      <w:r w:rsidRPr="00A7057F">
        <w:rPr>
          <w:sz w:val="30"/>
          <w:szCs w:val="30"/>
          <w:lang w:val="en-US"/>
        </w:rPr>
        <w:t>Molchadskoye</w:t>
      </w:r>
      <w:proofErr w:type="spellEnd"/>
      <w:r w:rsidRPr="00A7057F">
        <w:rPr>
          <w:sz w:val="30"/>
          <w:szCs w:val="30"/>
          <w:lang w:val="en-US"/>
        </w:rPr>
        <w:t xml:space="preserve"> ”; a natural monument of republican significance, the boulder “</w:t>
      </w:r>
      <w:proofErr w:type="spellStart"/>
      <w:r w:rsidRPr="00A7057F">
        <w:rPr>
          <w:sz w:val="30"/>
          <w:szCs w:val="30"/>
          <w:lang w:val="en-US"/>
        </w:rPr>
        <w:t>Filaretov’s</w:t>
      </w:r>
      <w:proofErr w:type="spellEnd"/>
      <w:r w:rsidRPr="00A7057F">
        <w:rPr>
          <w:sz w:val="30"/>
          <w:szCs w:val="30"/>
          <w:lang w:val="en-US"/>
        </w:rPr>
        <w:t xml:space="preserve"> Stone”; natural monuments of local significance: the </w:t>
      </w:r>
      <w:proofErr w:type="spellStart"/>
      <w:r w:rsidRPr="00A7057F">
        <w:rPr>
          <w:sz w:val="30"/>
          <w:szCs w:val="30"/>
          <w:lang w:val="en-US"/>
        </w:rPr>
        <w:t>Volnovsky</w:t>
      </w:r>
      <w:proofErr w:type="spellEnd"/>
      <w:r w:rsidRPr="00A7057F">
        <w:rPr>
          <w:sz w:val="30"/>
          <w:szCs w:val="30"/>
          <w:lang w:val="en-US"/>
        </w:rPr>
        <w:t xml:space="preserve"> , </w:t>
      </w:r>
      <w:proofErr w:type="spellStart"/>
      <w:r w:rsidRPr="00A7057F">
        <w:rPr>
          <w:sz w:val="30"/>
          <w:szCs w:val="30"/>
          <w:lang w:val="en-US"/>
        </w:rPr>
        <w:t>Verkhne-Chernikhovsky</w:t>
      </w:r>
      <w:proofErr w:type="spellEnd"/>
      <w:r w:rsidRPr="00A7057F">
        <w:rPr>
          <w:sz w:val="30"/>
          <w:szCs w:val="30"/>
          <w:lang w:val="en-US"/>
        </w:rPr>
        <w:t xml:space="preserve">, </w:t>
      </w:r>
      <w:proofErr w:type="spellStart"/>
      <w:r w:rsidRPr="00A7057F">
        <w:rPr>
          <w:sz w:val="30"/>
          <w:szCs w:val="30"/>
          <w:lang w:val="en-US"/>
        </w:rPr>
        <w:t>Kroshinsky</w:t>
      </w:r>
      <w:proofErr w:type="spellEnd"/>
      <w:r w:rsidRPr="00A7057F">
        <w:rPr>
          <w:sz w:val="30"/>
          <w:szCs w:val="30"/>
          <w:lang w:val="en-US"/>
        </w:rPr>
        <w:t xml:space="preserve"> , </w:t>
      </w:r>
      <w:proofErr w:type="spellStart"/>
      <w:r w:rsidRPr="00A7057F">
        <w:rPr>
          <w:sz w:val="30"/>
          <w:szCs w:val="30"/>
          <w:lang w:val="en-US"/>
        </w:rPr>
        <w:t>Tuganovichsky</w:t>
      </w:r>
      <w:proofErr w:type="spellEnd"/>
      <w:r w:rsidRPr="00A7057F">
        <w:rPr>
          <w:sz w:val="30"/>
          <w:szCs w:val="30"/>
          <w:lang w:val="en-US"/>
        </w:rPr>
        <w:t xml:space="preserve"> and </w:t>
      </w:r>
      <w:proofErr w:type="spellStart"/>
      <w:r w:rsidRPr="00A7057F">
        <w:rPr>
          <w:sz w:val="30"/>
          <w:szCs w:val="30"/>
          <w:lang w:val="en-US"/>
        </w:rPr>
        <w:t>Yastrembelsky</w:t>
      </w:r>
      <w:proofErr w:type="spellEnd"/>
      <w:r w:rsidRPr="00A7057F">
        <w:rPr>
          <w:sz w:val="30"/>
          <w:szCs w:val="30"/>
          <w:lang w:val="en-US"/>
        </w:rPr>
        <w:t xml:space="preserve"> parks, the </w:t>
      </w:r>
      <w:proofErr w:type="spellStart"/>
      <w:r w:rsidRPr="00A7057F">
        <w:rPr>
          <w:sz w:val="30"/>
          <w:szCs w:val="30"/>
          <w:lang w:val="en-US"/>
        </w:rPr>
        <w:t>Tartaki</w:t>
      </w:r>
      <w:proofErr w:type="spellEnd"/>
      <w:r w:rsidRPr="00A7057F">
        <w:rPr>
          <w:sz w:val="30"/>
          <w:szCs w:val="30"/>
          <w:lang w:val="en-US"/>
        </w:rPr>
        <w:t xml:space="preserve"> and </w:t>
      </w:r>
      <w:proofErr w:type="spellStart"/>
      <w:r w:rsidRPr="00A7057F">
        <w:rPr>
          <w:sz w:val="30"/>
          <w:szCs w:val="30"/>
          <w:lang w:val="en-US"/>
        </w:rPr>
        <w:t>Yasenets</w:t>
      </w:r>
      <w:proofErr w:type="spellEnd"/>
      <w:r w:rsidRPr="00A7057F">
        <w:rPr>
          <w:sz w:val="30"/>
          <w:szCs w:val="30"/>
          <w:lang w:val="en-US"/>
        </w:rPr>
        <w:t xml:space="preserve"> springs.</w:t>
      </w:r>
    </w:p>
    <w:p w14:paraId="53678E94" w14:textId="77777777" w:rsidR="00A7057F" w:rsidRPr="00A7057F" w:rsidRDefault="00A7057F" w:rsidP="00A7057F">
      <w:pPr>
        <w:pStyle w:val="ab"/>
        <w:spacing w:after="0"/>
        <w:ind w:left="0"/>
        <w:jc w:val="both"/>
        <w:rPr>
          <w:b/>
          <w:bCs/>
          <w:sz w:val="30"/>
          <w:szCs w:val="30"/>
          <w:lang w:val="en-US"/>
        </w:rPr>
      </w:pPr>
    </w:p>
    <w:p w14:paraId="46D59A15" w14:textId="77777777" w:rsidR="00A7057F" w:rsidRPr="00A7057F" w:rsidRDefault="00A7057F" w:rsidP="00A7057F">
      <w:pPr>
        <w:pStyle w:val="ab"/>
        <w:spacing w:after="0"/>
        <w:ind w:left="0"/>
        <w:jc w:val="both"/>
        <w:rPr>
          <w:b/>
          <w:bCs/>
          <w:sz w:val="30"/>
          <w:szCs w:val="30"/>
          <w:lang w:val="en-US"/>
        </w:rPr>
      </w:pPr>
    </w:p>
    <w:p w14:paraId="0B84FB10" w14:textId="77777777" w:rsidR="00A7057F" w:rsidRPr="00A7057F" w:rsidRDefault="00A7057F" w:rsidP="00A7057F">
      <w:pPr>
        <w:pStyle w:val="ab"/>
        <w:spacing w:after="0"/>
        <w:ind w:left="0"/>
        <w:jc w:val="both"/>
        <w:rPr>
          <w:b/>
          <w:bCs/>
          <w:sz w:val="30"/>
          <w:szCs w:val="30"/>
          <w:lang w:val="en-US"/>
        </w:rPr>
      </w:pPr>
      <w:r w:rsidRPr="00A7057F">
        <w:rPr>
          <w:b/>
          <w:bCs/>
          <w:sz w:val="30"/>
          <w:szCs w:val="30"/>
          <w:lang w:val="en-US"/>
        </w:rPr>
        <w:t>ECONOMIC POTENTIAL</w:t>
      </w:r>
    </w:p>
    <w:p w14:paraId="07A049B7" w14:textId="77777777" w:rsidR="00A7057F" w:rsidRPr="00A7057F" w:rsidRDefault="00A7057F" w:rsidP="00A7057F">
      <w:pPr>
        <w:autoSpaceDE w:val="0"/>
        <w:autoSpaceDN w:val="0"/>
        <w:adjustRightInd w:val="0"/>
        <w:ind w:firstLine="708"/>
        <w:jc w:val="both"/>
        <w:rPr>
          <w:b/>
          <w:bCs/>
          <w:sz w:val="30"/>
          <w:szCs w:val="30"/>
          <w:lang w:val="en-US"/>
        </w:rPr>
      </w:pPr>
      <w:r w:rsidRPr="00A7057F">
        <w:rPr>
          <w:b/>
          <w:bCs/>
          <w:sz w:val="30"/>
          <w:szCs w:val="30"/>
          <w:lang w:val="en-US"/>
        </w:rPr>
        <w:t>Agriculture</w:t>
      </w:r>
    </w:p>
    <w:p w14:paraId="2B38AE19" w14:textId="77777777"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t>Baranovichi district is one of the largest producers of agricultural products in the Brest region, our share is 12.6%, agricultural land is 8%.</w:t>
      </w:r>
    </w:p>
    <w:p w14:paraId="387BCCE6" w14:textId="77777777"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t>Agriculture accounts for 86% of the district's revenue. The organizational structure of the district's agro-industrial complex is represented by 10 open joint-stock companies and 1 closed joint-stock company.</w:t>
      </w:r>
    </w:p>
    <w:p w14:paraId="007068E7" w14:textId="77777777" w:rsidR="00A7057F" w:rsidRPr="00A7057F" w:rsidRDefault="00A7057F" w:rsidP="00A7057F">
      <w:pPr>
        <w:rPr>
          <w:sz w:val="28"/>
          <w:szCs w:val="28"/>
          <w:lang w:val="en-US"/>
        </w:rPr>
      </w:pPr>
    </w:p>
    <w:p w14:paraId="7375151F" w14:textId="77777777" w:rsidR="00A7057F" w:rsidRPr="00A7057F" w:rsidRDefault="00A7057F" w:rsidP="00A7057F">
      <w:pPr>
        <w:jc w:val="center"/>
        <w:rPr>
          <w:b/>
          <w:bCs/>
          <w:sz w:val="30"/>
          <w:szCs w:val="30"/>
          <w:lang w:val="en-US"/>
        </w:rPr>
      </w:pPr>
      <w:r w:rsidRPr="00A7057F">
        <w:rPr>
          <w:b/>
          <w:bCs/>
          <w:sz w:val="30"/>
          <w:szCs w:val="30"/>
          <w:lang w:val="en-US"/>
        </w:rPr>
        <w:t>Open Joint Stock Company "Poultry Farm "</w:t>
      </w:r>
      <w:proofErr w:type="spellStart"/>
      <w:r w:rsidRPr="00A7057F">
        <w:rPr>
          <w:b/>
          <w:bCs/>
          <w:sz w:val="30"/>
          <w:szCs w:val="30"/>
          <w:lang w:val="en-US"/>
        </w:rPr>
        <w:t>Druzhba</w:t>
      </w:r>
      <w:proofErr w:type="spellEnd"/>
      <w:r w:rsidRPr="00A7057F">
        <w:rPr>
          <w:b/>
          <w:bCs/>
          <w:sz w:val="30"/>
          <w:szCs w:val="30"/>
          <w:lang w:val="en-US"/>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875"/>
      </w:tblGrid>
      <w:tr w:rsidR="00A7057F" w14:paraId="7E61BF4F" w14:textId="77777777" w:rsidTr="00A7057F">
        <w:tc>
          <w:tcPr>
            <w:tcW w:w="4927" w:type="dxa"/>
          </w:tcPr>
          <w:p w14:paraId="6DB830BC" w14:textId="77777777" w:rsidR="00A7057F" w:rsidRPr="00A7057F" w:rsidRDefault="00A7057F">
            <w:pPr>
              <w:shd w:val="clear" w:color="auto" w:fill="FFFFFF"/>
              <w:tabs>
                <w:tab w:val="left" w:pos="1670"/>
              </w:tabs>
              <w:rPr>
                <w:sz w:val="30"/>
                <w:szCs w:val="30"/>
                <w:lang w:val="en-US"/>
              </w:rPr>
            </w:pPr>
            <w:r w:rsidRPr="00A7057F">
              <w:rPr>
                <w:sz w:val="30"/>
                <w:szCs w:val="30"/>
                <w:lang w:val="en-US"/>
              </w:rPr>
              <w:t>Address (location):</w:t>
            </w:r>
          </w:p>
          <w:p w14:paraId="4E328605" w14:textId="77777777" w:rsidR="00A7057F" w:rsidRPr="00A7057F" w:rsidRDefault="00A7057F">
            <w:pPr>
              <w:shd w:val="clear" w:color="auto" w:fill="FFFFFF"/>
              <w:tabs>
                <w:tab w:val="left" w:pos="1670"/>
              </w:tabs>
              <w:rPr>
                <w:sz w:val="30"/>
                <w:szCs w:val="30"/>
                <w:lang w:val="en-US"/>
              </w:rPr>
            </w:pPr>
            <w:r w:rsidRPr="00A7057F">
              <w:rPr>
                <w:sz w:val="30"/>
                <w:szCs w:val="30"/>
                <w:lang w:val="en-US"/>
              </w:rPr>
              <w:t xml:space="preserve">225316, administrative building, 1.5 km west of </w:t>
            </w:r>
            <w:proofErr w:type="spellStart"/>
            <w:proofErr w:type="gramStart"/>
            <w:r w:rsidRPr="00A7057F">
              <w:rPr>
                <w:sz w:val="30"/>
                <w:szCs w:val="30"/>
                <w:lang w:val="en-US"/>
              </w:rPr>
              <w:t>agr</w:t>
            </w:r>
            <w:proofErr w:type="spellEnd"/>
            <w:r w:rsidRPr="00A7057F">
              <w:rPr>
                <w:sz w:val="30"/>
                <w:szCs w:val="30"/>
                <w:lang w:val="en-US"/>
              </w:rPr>
              <w:t xml:space="preserve"> .</w:t>
            </w:r>
            <w:proofErr w:type="gramEnd"/>
            <w:r w:rsidRPr="00A7057F">
              <w:rPr>
                <w:sz w:val="30"/>
                <w:szCs w:val="30"/>
                <w:lang w:val="en-US"/>
              </w:rPr>
              <w:t xml:space="preserve"> </w:t>
            </w:r>
            <w:proofErr w:type="spellStart"/>
            <w:r w:rsidRPr="00A7057F">
              <w:rPr>
                <w:sz w:val="30"/>
                <w:szCs w:val="30"/>
                <w:lang w:val="en-US"/>
              </w:rPr>
              <w:t>Zhemchuzhny</w:t>
            </w:r>
            <w:proofErr w:type="spellEnd"/>
            <w:r w:rsidRPr="00A7057F">
              <w:rPr>
                <w:sz w:val="30"/>
                <w:szCs w:val="30"/>
                <w:lang w:val="en-US"/>
              </w:rPr>
              <w:t xml:space="preserve">, </w:t>
            </w:r>
            <w:proofErr w:type="spellStart"/>
            <w:r w:rsidRPr="00A7057F">
              <w:rPr>
                <w:sz w:val="30"/>
                <w:szCs w:val="30"/>
                <w:lang w:val="en-US"/>
              </w:rPr>
              <w:t>Zhemchuzhnensky</w:t>
            </w:r>
            <w:proofErr w:type="spellEnd"/>
            <w:r w:rsidRPr="00A7057F">
              <w:rPr>
                <w:sz w:val="30"/>
                <w:szCs w:val="30"/>
                <w:lang w:val="en-US"/>
              </w:rPr>
              <w:t xml:space="preserve"> Village Council, 90, Baranovichi district, Brest region</w:t>
            </w:r>
          </w:p>
          <w:p w14:paraId="034C530C" w14:textId="77777777" w:rsidR="00A7057F" w:rsidRPr="00A7057F" w:rsidRDefault="00A7057F">
            <w:pPr>
              <w:shd w:val="clear" w:color="auto" w:fill="FFFFFF"/>
              <w:tabs>
                <w:tab w:val="left" w:pos="1670"/>
              </w:tabs>
              <w:rPr>
                <w:sz w:val="30"/>
                <w:szCs w:val="30"/>
                <w:lang w:val="en-US"/>
              </w:rPr>
            </w:pPr>
            <w:r w:rsidRPr="00A7057F">
              <w:rPr>
                <w:color w:val="000000"/>
                <w:sz w:val="30"/>
                <w:szCs w:val="30"/>
                <w:lang w:val="en-US"/>
              </w:rPr>
              <w:t xml:space="preserve">Website, </w:t>
            </w:r>
            <w:r>
              <w:rPr>
                <w:sz w:val="30"/>
                <w:szCs w:val="30"/>
                <w:lang w:val="en-US"/>
              </w:rPr>
              <w:t xml:space="preserve">e </w:t>
            </w:r>
            <w:r w:rsidRPr="00A7057F">
              <w:rPr>
                <w:sz w:val="30"/>
                <w:szCs w:val="30"/>
                <w:lang w:val="en-US"/>
              </w:rPr>
              <w:t xml:space="preserve">- </w:t>
            </w:r>
            <w:proofErr w:type="gramStart"/>
            <w:r>
              <w:rPr>
                <w:sz w:val="30"/>
                <w:szCs w:val="30"/>
                <w:lang w:val="en-US"/>
              </w:rPr>
              <w:t xml:space="preserve">mail </w:t>
            </w:r>
            <w:r w:rsidRPr="00A7057F">
              <w:rPr>
                <w:sz w:val="30"/>
                <w:szCs w:val="30"/>
                <w:lang w:val="en-US"/>
              </w:rPr>
              <w:t>:</w:t>
            </w:r>
            <w:proofErr w:type="gramEnd"/>
          </w:p>
          <w:p w14:paraId="221AB60C" w14:textId="77777777" w:rsidR="00A7057F" w:rsidRDefault="008F5B1A">
            <w:pPr>
              <w:shd w:val="clear" w:color="auto" w:fill="FFFFFF"/>
              <w:tabs>
                <w:tab w:val="left" w:pos="1670"/>
              </w:tabs>
              <w:rPr>
                <w:sz w:val="30"/>
                <w:szCs w:val="30"/>
              </w:rPr>
            </w:pPr>
            <w:hyperlink r:id="rId54" w:history="1">
              <w:r w:rsidR="00A7057F">
                <w:rPr>
                  <w:rStyle w:val="af"/>
                  <w:sz w:val="30"/>
                  <w:szCs w:val="30"/>
                  <w:lang w:val="en-US"/>
                </w:rPr>
                <w:t xml:space="preserve">www </w:t>
              </w:r>
            </w:hyperlink>
            <w:hyperlink r:id="rId55" w:history="1">
              <w:r w:rsidR="00A7057F" w:rsidRPr="00A7057F">
                <w:rPr>
                  <w:rStyle w:val="af"/>
                  <w:sz w:val="30"/>
                  <w:szCs w:val="30"/>
                  <w:lang w:val="en-US"/>
                </w:rPr>
                <w:t xml:space="preserve">. </w:t>
              </w:r>
            </w:hyperlink>
            <w:hyperlink r:id="rId56" w:history="1">
              <w:proofErr w:type="spellStart"/>
              <w:r w:rsidR="00A7057F">
                <w:rPr>
                  <w:rStyle w:val="af"/>
                  <w:sz w:val="30"/>
                  <w:szCs w:val="30"/>
                  <w:lang w:val="en-US"/>
                </w:rPr>
                <w:t>ptushka</w:t>
              </w:r>
              <w:proofErr w:type="spellEnd"/>
              <w:r w:rsidR="00A7057F">
                <w:rPr>
                  <w:rStyle w:val="af"/>
                  <w:sz w:val="30"/>
                  <w:szCs w:val="30"/>
                  <w:lang w:val="en-US"/>
                </w:rPr>
                <w:t xml:space="preserve"> </w:t>
              </w:r>
            </w:hyperlink>
            <w:hyperlink r:id="rId57" w:history="1">
              <w:r w:rsidR="00A7057F" w:rsidRPr="00A7057F">
                <w:rPr>
                  <w:rStyle w:val="af"/>
                  <w:sz w:val="30"/>
                  <w:szCs w:val="30"/>
                  <w:lang w:val="en-US"/>
                </w:rPr>
                <w:t xml:space="preserve">. </w:t>
              </w:r>
            </w:hyperlink>
            <w:hyperlink r:id="rId58" w:history="1">
              <w:r w:rsidR="00A7057F">
                <w:rPr>
                  <w:rStyle w:val="af"/>
                  <w:sz w:val="30"/>
                  <w:szCs w:val="30"/>
                  <w:lang w:val="en-US"/>
                </w:rPr>
                <w:t>by</w:t>
              </w:r>
            </w:hyperlink>
          </w:p>
          <w:p w14:paraId="75C6B729" w14:textId="77777777" w:rsidR="00A7057F" w:rsidRDefault="00A7057F">
            <w:pPr>
              <w:tabs>
                <w:tab w:val="left" w:pos="1670"/>
              </w:tabs>
              <w:rPr>
                <w:sz w:val="30"/>
                <w:szCs w:val="30"/>
              </w:rPr>
            </w:pPr>
          </w:p>
        </w:tc>
        <w:tc>
          <w:tcPr>
            <w:tcW w:w="4927" w:type="dxa"/>
            <w:hideMark/>
          </w:tcPr>
          <w:p w14:paraId="636D97B4" w14:textId="77777777" w:rsidR="00A7057F" w:rsidRDefault="00A7057F">
            <w:pPr>
              <w:tabs>
                <w:tab w:val="left" w:pos="1670"/>
              </w:tabs>
              <w:jc w:val="center"/>
              <w:rPr>
                <w:sz w:val="30"/>
                <w:szCs w:val="30"/>
              </w:rPr>
            </w:pPr>
            <w:r>
              <w:rPr>
                <w:noProof/>
              </w:rPr>
              <w:drawing>
                <wp:inline distT="0" distB="0" distL="0" distR="0" wp14:anchorId="6EACC4CD" wp14:editId="7506EBFF">
                  <wp:extent cx="2505075" cy="1866900"/>
                  <wp:effectExtent l="0" t="0" r="0" b="0"/>
                  <wp:docPr id="30" name="Рисунок 30" descr="http://ptushka.by/pictures/content/about_us_blocks/image/administrativnoezdani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tushka.by/pictures/content/about_us_blocks/image/administrativnoezdanieres.jpg"/>
                          <pic:cNvPicPr>
                            <a:picLocks noChangeAspect="1" noChangeArrowheads="1"/>
                          </pic:cNvPicPr>
                        </pic:nvPicPr>
                        <pic:blipFill>
                          <a:blip r:embed="rId22" r:link="rId59">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inline>
              </w:drawing>
            </w:r>
          </w:p>
        </w:tc>
      </w:tr>
    </w:tbl>
    <w:p w14:paraId="06F5419F" w14:textId="05EF496D" w:rsidR="00A7057F" w:rsidRDefault="00A7057F" w:rsidP="00A7057F">
      <w:pPr>
        <w:shd w:val="clear" w:color="auto" w:fill="FFFFFF"/>
        <w:tabs>
          <w:tab w:val="left" w:pos="1670"/>
        </w:tabs>
        <w:ind w:right="-82"/>
        <w:rPr>
          <w:sz w:val="30"/>
          <w:szCs w:val="30"/>
          <w:lang w:val="en"/>
        </w:rPr>
      </w:pPr>
      <w:r w:rsidRPr="00A7057F">
        <w:rPr>
          <w:sz w:val="30"/>
          <w:szCs w:val="30"/>
          <w:lang w:val="en-US"/>
        </w:rPr>
        <w:t xml:space="preserve">General Director: </w:t>
      </w:r>
    </w:p>
    <w:p w14:paraId="09E3376C" w14:textId="77777777" w:rsidR="00A7057F" w:rsidRDefault="00A7057F" w:rsidP="00A7057F">
      <w:pPr>
        <w:shd w:val="clear" w:color="auto" w:fill="FFFFFF"/>
        <w:tabs>
          <w:tab w:val="left" w:pos="1670"/>
        </w:tabs>
        <w:ind w:right="-82"/>
        <w:rPr>
          <w:sz w:val="30"/>
          <w:szCs w:val="30"/>
        </w:rPr>
      </w:pPr>
      <w:proofErr w:type="spellStart"/>
      <w:r>
        <w:rPr>
          <w:sz w:val="30"/>
          <w:szCs w:val="30"/>
        </w:rPr>
        <w:t>tel</w:t>
      </w:r>
      <w:proofErr w:type="spellEnd"/>
      <w:r>
        <w:rPr>
          <w:sz w:val="30"/>
          <w:szCs w:val="30"/>
        </w:rPr>
        <w:t xml:space="preserve">. (0163) 64 8373, </w:t>
      </w:r>
      <w:proofErr w:type="spellStart"/>
      <w:r>
        <w:rPr>
          <w:sz w:val="30"/>
          <w:szCs w:val="30"/>
        </w:rPr>
        <w:t>fax</w:t>
      </w:r>
      <w:proofErr w:type="spellEnd"/>
      <w:r>
        <w:rPr>
          <w:sz w:val="30"/>
          <w:szCs w:val="30"/>
        </w:rPr>
        <w:t xml:space="preserve"> (0163) 64 83 63</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880"/>
      </w:tblGrid>
      <w:tr w:rsidR="00A7057F" w14:paraId="0283CCC7" w14:textId="77777777" w:rsidTr="00A7057F">
        <w:tc>
          <w:tcPr>
            <w:tcW w:w="4927" w:type="dxa"/>
            <w:hideMark/>
          </w:tcPr>
          <w:p w14:paraId="6CD1E8B9" w14:textId="77777777" w:rsidR="00A7057F" w:rsidRPr="00A7057F" w:rsidRDefault="00A7057F">
            <w:pPr>
              <w:shd w:val="clear" w:color="auto" w:fill="FFFFFF"/>
              <w:tabs>
                <w:tab w:val="left" w:pos="1670"/>
              </w:tabs>
              <w:ind w:firstLine="720"/>
              <w:jc w:val="both"/>
              <w:rPr>
                <w:sz w:val="30"/>
                <w:szCs w:val="30"/>
                <w:lang w:val="en-US"/>
              </w:rPr>
            </w:pPr>
            <w:r w:rsidRPr="00A7057F">
              <w:rPr>
                <w:sz w:val="30"/>
                <w:szCs w:val="30"/>
                <w:lang w:val="en-US"/>
              </w:rPr>
              <w:lastRenderedPageBreak/>
              <w:t xml:space="preserve">According to the Charter, the Company carries out 175 types of activities, the main of which are: breeding poultry (01470); production of poultry meat (01130); growing grain crops (01111); </w:t>
            </w:r>
            <w:r w:rsidRPr="00A7057F">
              <w:rPr>
                <w:sz w:val="28"/>
                <w:szCs w:val="28"/>
                <w:lang w:val="en-US"/>
              </w:rPr>
              <w:t>breeding of dairy cattle (01410).</w:t>
            </w:r>
          </w:p>
        </w:tc>
        <w:tc>
          <w:tcPr>
            <w:tcW w:w="4927" w:type="dxa"/>
            <w:hideMark/>
          </w:tcPr>
          <w:p w14:paraId="4BD9EDC7" w14:textId="77777777" w:rsidR="00A7057F" w:rsidRDefault="00A7057F">
            <w:pPr>
              <w:tabs>
                <w:tab w:val="left" w:pos="1670"/>
              </w:tabs>
              <w:jc w:val="center"/>
              <w:rPr>
                <w:sz w:val="30"/>
                <w:szCs w:val="30"/>
              </w:rPr>
            </w:pPr>
            <w:r>
              <w:rPr>
                <w:noProof/>
              </w:rPr>
              <w:drawing>
                <wp:inline distT="0" distB="0" distL="0" distR="0" wp14:anchorId="25989BD6" wp14:editId="6A9F2081">
                  <wp:extent cx="2505075" cy="1866900"/>
                  <wp:effectExtent l="0" t="0" r="0" b="0"/>
                  <wp:docPr id="29" name="Рисунок 29" descr="http://ptushka.by/pictures/content/about_us_blocks/image/shirokiiasso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tushka.by/pictures/content/about_us_blocks/image/shirokiiassortiment.jpg"/>
                          <pic:cNvPicPr>
                            <a:picLocks noChangeAspect="1" noChangeArrowheads="1"/>
                          </pic:cNvPicPr>
                        </pic:nvPicPr>
                        <pic:blipFill>
                          <a:blip r:embed="rId23" r:link="rId60">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inline>
              </w:drawing>
            </w:r>
          </w:p>
        </w:tc>
      </w:tr>
    </w:tbl>
    <w:p w14:paraId="1553ADD6" w14:textId="77777777" w:rsidR="00A7057F" w:rsidRDefault="00A7057F" w:rsidP="00A7057F">
      <w:pPr>
        <w:shd w:val="clear" w:color="auto" w:fill="FFFFFF"/>
        <w:ind w:firstLine="720"/>
        <w:jc w:val="center"/>
        <w:rPr>
          <w:b/>
          <w:bCs/>
          <w:sz w:val="30"/>
          <w:szCs w:val="30"/>
          <w:lang w:val="en"/>
        </w:rPr>
      </w:pPr>
      <w:r>
        <w:rPr>
          <w:b/>
          <w:bCs/>
          <w:sz w:val="30"/>
          <w:szCs w:val="30"/>
        </w:rPr>
        <w:t>JSC "</w:t>
      </w:r>
      <w:proofErr w:type="spellStart"/>
      <w:r>
        <w:rPr>
          <w:b/>
          <w:bCs/>
          <w:sz w:val="30"/>
          <w:szCs w:val="30"/>
        </w:rPr>
        <w:t>Baranovichi</w:t>
      </w:r>
      <w:proofErr w:type="spellEnd"/>
      <w:r>
        <w:rPr>
          <w:b/>
          <w:bCs/>
          <w:sz w:val="30"/>
          <w:szCs w:val="30"/>
        </w:rPr>
        <w:t xml:space="preserve"> </w:t>
      </w:r>
      <w:proofErr w:type="spellStart"/>
      <w:r>
        <w:rPr>
          <w:b/>
          <w:bCs/>
          <w:sz w:val="30"/>
          <w:szCs w:val="30"/>
        </w:rPr>
        <w:t>Poultry</w:t>
      </w:r>
      <w:proofErr w:type="spellEnd"/>
      <w:r>
        <w:rPr>
          <w:b/>
          <w:bCs/>
          <w:sz w:val="30"/>
          <w:szCs w:val="30"/>
        </w:rPr>
        <w:t xml:space="preserve"> </w:t>
      </w:r>
      <w:proofErr w:type="spellStart"/>
      <w:r>
        <w:rPr>
          <w:b/>
          <w:bCs/>
          <w:sz w:val="30"/>
          <w:szCs w:val="30"/>
        </w:rPr>
        <w:t>Farm</w:t>
      </w:r>
      <w:proofErr w:type="spellEnd"/>
      <w:r>
        <w:rPr>
          <w:b/>
          <w:bCs/>
          <w:sz w:val="30"/>
          <w:szCs w:val="30"/>
        </w:rPr>
        <w:t>"</w:t>
      </w:r>
    </w:p>
    <w:p w14:paraId="46409F6B" w14:textId="77777777" w:rsidR="00A7057F" w:rsidRDefault="00A7057F" w:rsidP="00A7057F">
      <w:pPr>
        <w:jc w:val="both"/>
        <w:rPr>
          <w:sz w:val="30"/>
          <w:szCs w:val="3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135"/>
        <w:gridCol w:w="4757"/>
      </w:tblGrid>
      <w:tr w:rsidR="00A7057F" w14:paraId="16B603A3" w14:textId="77777777" w:rsidTr="00A7057F">
        <w:tc>
          <w:tcPr>
            <w:tcW w:w="5070" w:type="dxa"/>
            <w:gridSpan w:val="2"/>
            <w:hideMark/>
          </w:tcPr>
          <w:p w14:paraId="3830B0F3" w14:textId="77777777" w:rsidR="00A7057F" w:rsidRDefault="00A7057F">
            <w:pPr>
              <w:jc w:val="both"/>
              <w:rPr>
                <w:sz w:val="30"/>
                <w:szCs w:val="30"/>
              </w:rPr>
            </w:pPr>
            <w:r w:rsidRPr="00A7057F">
              <w:rPr>
                <w:sz w:val="30"/>
                <w:szCs w:val="30"/>
                <w:lang w:val="en-US"/>
              </w:rPr>
              <w:t xml:space="preserve">Address (location): 225350 p/o </w:t>
            </w:r>
            <w:proofErr w:type="spellStart"/>
            <w:proofErr w:type="gramStart"/>
            <w:r w:rsidRPr="00A7057F">
              <w:rPr>
                <w:sz w:val="30"/>
                <w:szCs w:val="30"/>
                <w:lang w:val="en-US"/>
              </w:rPr>
              <w:t>Rusino</w:t>
            </w:r>
            <w:proofErr w:type="spellEnd"/>
            <w:r w:rsidRPr="00A7057F">
              <w:rPr>
                <w:sz w:val="30"/>
                <w:szCs w:val="30"/>
                <w:lang w:val="en-US"/>
              </w:rPr>
              <w:t xml:space="preserve"> ,</w:t>
            </w:r>
            <w:proofErr w:type="gramEnd"/>
            <w:r w:rsidRPr="00A7057F">
              <w:rPr>
                <w:sz w:val="30"/>
                <w:szCs w:val="30"/>
                <w:lang w:val="en-US"/>
              </w:rPr>
              <w:t xml:space="preserve"> Baranovichi district </w:t>
            </w:r>
            <w:hyperlink r:id="rId61" w:history="1">
              <w:r>
                <w:rPr>
                  <w:rStyle w:val="af"/>
                  <w:sz w:val="30"/>
                  <w:szCs w:val="30"/>
                  <w:lang w:val="en-US"/>
                </w:rPr>
                <w:t xml:space="preserve">www </w:t>
              </w:r>
            </w:hyperlink>
            <w:hyperlink r:id="rId62" w:history="1">
              <w:r w:rsidRPr="00A7057F">
                <w:rPr>
                  <w:rStyle w:val="af"/>
                  <w:sz w:val="30"/>
                  <w:szCs w:val="30"/>
                  <w:lang w:val="en-US"/>
                </w:rPr>
                <w:t xml:space="preserve">. </w:t>
              </w:r>
            </w:hyperlink>
            <w:hyperlink r:id="rId63" w:history="1">
              <w:proofErr w:type="spellStart"/>
              <w:r>
                <w:rPr>
                  <w:rStyle w:val="af"/>
                  <w:sz w:val="30"/>
                  <w:szCs w:val="30"/>
                </w:rPr>
                <w:t>zlatko</w:t>
              </w:r>
              <w:proofErr w:type="spellEnd"/>
              <w:r>
                <w:rPr>
                  <w:rStyle w:val="af"/>
                  <w:sz w:val="30"/>
                  <w:szCs w:val="30"/>
                </w:rPr>
                <w:t xml:space="preserve"> </w:t>
              </w:r>
            </w:hyperlink>
            <w:hyperlink r:id="rId64" w:history="1">
              <w:proofErr w:type="spellStart"/>
              <w:r>
                <w:rPr>
                  <w:rStyle w:val="af"/>
                  <w:sz w:val="30"/>
                  <w:szCs w:val="30"/>
                  <w:lang w:val="en-US"/>
                </w:rPr>
                <w:t>bpf</w:t>
              </w:r>
              <w:proofErr w:type="spellEnd"/>
              <w:r>
                <w:rPr>
                  <w:rStyle w:val="af"/>
                  <w:sz w:val="30"/>
                  <w:szCs w:val="30"/>
                  <w:lang w:val="en-US"/>
                </w:rPr>
                <w:t xml:space="preserve"> </w:t>
              </w:r>
            </w:hyperlink>
            <w:hyperlink r:id="rId65" w:history="1">
              <w:r>
                <w:rPr>
                  <w:rStyle w:val="af"/>
                  <w:sz w:val="30"/>
                  <w:szCs w:val="30"/>
                </w:rPr>
                <w:t xml:space="preserve">. </w:t>
              </w:r>
            </w:hyperlink>
            <w:hyperlink r:id="rId66" w:history="1">
              <w:proofErr w:type="spellStart"/>
              <w:r>
                <w:rPr>
                  <w:rStyle w:val="af"/>
                  <w:sz w:val="30"/>
                  <w:szCs w:val="30"/>
                </w:rPr>
                <w:t>by</w:t>
              </w:r>
              <w:proofErr w:type="spellEnd"/>
            </w:hyperlink>
          </w:p>
          <w:p w14:paraId="3F013564" w14:textId="77777777" w:rsidR="00A7057F" w:rsidRDefault="00A7057F">
            <w:pPr>
              <w:rPr>
                <w:sz w:val="30"/>
                <w:szCs w:val="30"/>
              </w:rPr>
            </w:pPr>
            <w:r>
              <w:rPr>
                <w:sz w:val="30"/>
                <w:szCs w:val="30"/>
              </w:rPr>
              <w:t xml:space="preserve">General </w:t>
            </w:r>
            <w:proofErr w:type="spellStart"/>
            <w:r>
              <w:rPr>
                <w:sz w:val="30"/>
                <w:szCs w:val="30"/>
              </w:rPr>
              <w:t>Director</w:t>
            </w:r>
            <w:proofErr w:type="spellEnd"/>
            <w:r>
              <w:rPr>
                <w:sz w:val="30"/>
                <w:szCs w:val="30"/>
              </w:rPr>
              <w:t xml:space="preserve">: </w:t>
            </w:r>
            <w:proofErr w:type="spellStart"/>
            <w:r>
              <w:rPr>
                <w:sz w:val="30"/>
                <w:szCs w:val="30"/>
              </w:rPr>
              <w:t>Leonid</w:t>
            </w:r>
            <w:proofErr w:type="spellEnd"/>
            <w:r>
              <w:rPr>
                <w:sz w:val="30"/>
                <w:szCs w:val="30"/>
              </w:rPr>
              <w:t xml:space="preserve"> </w:t>
            </w:r>
            <w:proofErr w:type="spellStart"/>
            <w:r>
              <w:rPr>
                <w:sz w:val="30"/>
                <w:szCs w:val="30"/>
              </w:rPr>
              <w:t>Konstantinovich</w:t>
            </w:r>
            <w:proofErr w:type="spellEnd"/>
            <w:r>
              <w:rPr>
                <w:sz w:val="30"/>
                <w:szCs w:val="30"/>
              </w:rPr>
              <w:t xml:space="preserve"> </w:t>
            </w:r>
            <w:proofErr w:type="spellStart"/>
            <w:r>
              <w:rPr>
                <w:sz w:val="30"/>
                <w:szCs w:val="30"/>
              </w:rPr>
              <w:t>Penkovsky</w:t>
            </w:r>
            <w:proofErr w:type="spellEnd"/>
            <w:r>
              <w:rPr>
                <w:sz w:val="30"/>
                <w:szCs w:val="30"/>
              </w:rPr>
              <w:t>,</w:t>
            </w:r>
          </w:p>
          <w:p w14:paraId="2C6A1260" w14:textId="77777777" w:rsidR="00A7057F" w:rsidRDefault="00A7057F">
            <w:pPr>
              <w:rPr>
                <w:sz w:val="30"/>
                <w:szCs w:val="30"/>
              </w:rPr>
            </w:pPr>
            <w:proofErr w:type="spellStart"/>
            <w:r>
              <w:rPr>
                <w:sz w:val="30"/>
                <w:szCs w:val="30"/>
              </w:rPr>
              <w:t>tel</w:t>
            </w:r>
            <w:proofErr w:type="spellEnd"/>
            <w:r>
              <w:rPr>
                <w:sz w:val="30"/>
                <w:szCs w:val="30"/>
              </w:rPr>
              <w:t>. (0163) 44-82-69</w:t>
            </w:r>
          </w:p>
        </w:tc>
        <w:tc>
          <w:tcPr>
            <w:tcW w:w="4784" w:type="dxa"/>
            <w:hideMark/>
          </w:tcPr>
          <w:p w14:paraId="7C4FA691" w14:textId="77777777" w:rsidR="00A7057F" w:rsidRDefault="00A7057F">
            <w:pPr>
              <w:jc w:val="center"/>
              <w:rPr>
                <w:sz w:val="30"/>
                <w:szCs w:val="30"/>
              </w:rPr>
            </w:pPr>
            <w:r>
              <w:rPr>
                <w:noProof/>
              </w:rPr>
              <w:drawing>
                <wp:inline distT="0" distB="0" distL="0" distR="0" wp14:anchorId="75AEE4CE" wp14:editId="518C9AE9">
                  <wp:extent cx="2428875" cy="1438275"/>
                  <wp:effectExtent l="0" t="0" r="0" b="0"/>
                  <wp:docPr id="26" name="Рисунок 26"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ый рисуно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438275"/>
                          </a:xfrm>
                          <a:prstGeom prst="rect">
                            <a:avLst/>
                          </a:prstGeom>
                          <a:noFill/>
                          <a:ln>
                            <a:noFill/>
                          </a:ln>
                        </pic:spPr>
                      </pic:pic>
                    </a:graphicData>
                  </a:graphic>
                </wp:inline>
              </w:drawing>
            </w:r>
          </w:p>
        </w:tc>
      </w:tr>
      <w:tr w:rsidR="00A7057F" w14:paraId="407581D6" w14:textId="77777777" w:rsidTr="00A7057F">
        <w:tc>
          <w:tcPr>
            <w:tcW w:w="4927" w:type="dxa"/>
          </w:tcPr>
          <w:p w14:paraId="5FB63A89" w14:textId="77777777" w:rsidR="00A7057F" w:rsidRPr="00A7057F" w:rsidRDefault="00A7057F">
            <w:pPr>
              <w:ind w:firstLine="708"/>
              <w:rPr>
                <w:sz w:val="30"/>
                <w:szCs w:val="30"/>
                <w:lang w:val="en-US"/>
              </w:rPr>
            </w:pPr>
            <w:r w:rsidRPr="00A7057F">
              <w:rPr>
                <w:sz w:val="30"/>
                <w:szCs w:val="30"/>
                <w:lang w:val="en-US"/>
              </w:rPr>
              <w:t>OJSC Baranovichi Poultry Farm is a diversified agricultural enterprise specializing in egg farming.</w:t>
            </w:r>
          </w:p>
          <w:p w14:paraId="6CF08E0E" w14:textId="77777777" w:rsidR="00A7057F" w:rsidRPr="00A7057F" w:rsidRDefault="00A7057F">
            <w:pPr>
              <w:jc w:val="both"/>
              <w:rPr>
                <w:sz w:val="30"/>
                <w:szCs w:val="30"/>
                <w:lang w:val="en-US"/>
              </w:rPr>
            </w:pPr>
          </w:p>
        </w:tc>
        <w:tc>
          <w:tcPr>
            <w:tcW w:w="4927" w:type="dxa"/>
            <w:gridSpan w:val="2"/>
            <w:hideMark/>
          </w:tcPr>
          <w:p w14:paraId="6386ABB1" w14:textId="77777777" w:rsidR="00A7057F" w:rsidRDefault="00A7057F">
            <w:pPr>
              <w:jc w:val="center"/>
              <w:rPr>
                <w:sz w:val="30"/>
                <w:szCs w:val="30"/>
              </w:rPr>
            </w:pPr>
            <w:r>
              <w:rPr>
                <w:noProof/>
              </w:rPr>
              <w:drawing>
                <wp:inline distT="0" distB="0" distL="0" distR="0" wp14:anchorId="1A1FC206" wp14:editId="4F6330CD">
                  <wp:extent cx="2647950" cy="1590675"/>
                  <wp:effectExtent l="0" t="0" r="0" b="0"/>
                  <wp:docPr id="25"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590675"/>
                          </a:xfrm>
                          <a:prstGeom prst="rect">
                            <a:avLst/>
                          </a:prstGeom>
                          <a:noFill/>
                          <a:ln>
                            <a:noFill/>
                          </a:ln>
                        </pic:spPr>
                      </pic:pic>
                    </a:graphicData>
                  </a:graphic>
                </wp:inline>
              </w:drawing>
            </w:r>
          </w:p>
        </w:tc>
      </w:tr>
    </w:tbl>
    <w:p w14:paraId="7702D517" w14:textId="77777777" w:rsidR="00A7057F" w:rsidRDefault="00A7057F" w:rsidP="00A7057F">
      <w:pPr>
        <w:ind w:firstLine="708"/>
        <w:jc w:val="both"/>
        <w:rPr>
          <w:sz w:val="30"/>
          <w:szCs w:val="30"/>
          <w:lang w:val="en"/>
        </w:rPr>
      </w:pPr>
      <w:r w:rsidRPr="00A7057F">
        <w:rPr>
          <w:sz w:val="30"/>
          <w:szCs w:val="30"/>
          <w:lang w:val="en-US"/>
        </w:rPr>
        <w:t>In addition, the areas of activity of Baranovichi Poultry Farm OJSC are:</w:t>
      </w:r>
    </w:p>
    <w:p w14:paraId="42B5D834" w14:textId="77777777" w:rsidR="00A7057F" w:rsidRPr="00A7057F" w:rsidRDefault="00A7057F" w:rsidP="00A7057F">
      <w:pPr>
        <w:ind w:firstLine="708"/>
        <w:jc w:val="both"/>
        <w:rPr>
          <w:sz w:val="30"/>
          <w:szCs w:val="30"/>
          <w:lang w:val="en-US"/>
        </w:rPr>
      </w:pPr>
      <w:r w:rsidRPr="00A7057F">
        <w:rPr>
          <w:sz w:val="30"/>
          <w:szCs w:val="30"/>
          <w:lang w:val="en-US"/>
        </w:rPr>
        <w:t>- production of poultry and cattle meat;</w:t>
      </w:r>
    </w:p>
    <w:p w14:paraId="55341EAD" w14:textId="77777777" w:rsidR="00A7057F" w:rsidRPr="00A7057F" w:rsidRDefault="00A7057F" w:rsidP="00A7057F">
      <w:pPr>
        <w:ind w:firstLine="708"/>
        <w:jc w:val="both"/>
        <w:rPr>
          <w:sz w:val="30"/>
          <w:szCs w:val="30"/>
          <w:lang w:val="en-US"/>
        </w:rPr>
      </w:pPr>
      <w:r w:rsidRPr="00A7057F">
        <w:rPr>
          <w:sz w:val="30"/>
          <w:szCs w:val="30"/>
          <w:lang w:val="en-US"/>
        </w:rPr>
        <w:t>- production of milk, grain, feed;</w:t>
      </w:r>
    </w:p>
    <w:p w14:paraId="4B89C03E" w14:textId="77777777" w:rsidR="00A7057F" w:rsidRPr="00A7057F" w:rsidRDefault="00A7057F" w:rsidP="00A7057F">
      <w:pPr>
        <w:ind w:firstLine="708"/>
        <w:jc w:val="both"/>
        <w:rPr>
          <w:sz w:val="30"/>
          <w:szCs w:val="30"/>
          <w:lang w:val="en-US"/>
        </w:rPr>
      </w:pPr>
      <w:r w:rsidRPr="00A7057F">
        <w:rPr>
          <w:sz w:val="30"/>
          <w:szCs w:val="30"/>
          <w:lang w:val="en-US"/>
        </w:rPr>
        <w:t>- production of egg powder and mayonnaise;</w:t>
      </w:r>
    </w:p>
    <w:p w14:paraId="7EA0EBDA" w14:textId="77777777" w:rsidR="00A7057F" w:rsidRPr="00A7057F" w:rsidRDefault="00A7057F" w:rsidP="00A7057F">
      <w:pPr>
        <w:ind w:firstLine="708"/>
        <w:jc w:val="both"/>
        <w:rPr>
          <w:sz w:val="30"/>
          <w:szCs w:val="30"/>
          <w:lang w:val="en-US"/>
        </w:rPr>
      </w:pPr>
      <w:r w:rsidRPr="00A7057F">
        <w:rPr>
          <w:sz w:val="30"/>
          <w:szCs w:val="30"/>
          <w:lang w:val="en-US"/>
        </w:rPr>
        <w:t>- industrial processing of agricultural products;</w:t>
      </w:r>
    </w:p>
    <w:p w14:paraId="7E850885" w14:textId="77777777" w:rsidR="00A7057F" w:rsidRPr="00A7057F" w:rsidRDefault="00A7057F" w:rsidP="00A7057F">
      <w:pPr>
        <w:ind w:firstLine="708"/>
        <w:jc w:val="both"/>
        <w:rPr>
          <w:sz w:val="30"/>
          <w:szCs w:val="30"/>
          <w:lang w:val="en-US"/>
        </w:rPr>
      </w:pPr>
      <w:r w:rsidRPr="00A7057F">
        <w:rPr>
          <w:sz w:val="30"/>
          <w:szCs w:val="30"/>
          <w:lang w:val="en-US"/>
        </w:rPr>
        <w:t>- branded trade.</w:t>
      </w:r>
    </w:p>
    <w:p w14:paraId="50A4E01C" w14:textId="77777777" w:rsidR="00A7057F" w:rsidRPr="00A7057F" w:rsidRDefault="00A7057F" w:rsidP="00A7057F">
      <w:pPr>
        <w:rPr>
          <w:b/>
          <w:bCs/>
          <w:sz w:val="26"/>
          <w:szCs w:val="26"/>
          <w:lang w:val="en-US"/>
        </w:rPr>
      </w:pPr>
    </w:p>
    <w:p w14:paraId="60366D82" w14:textId="77777777" w:rsidR="00A7057F" w:rsidRPr="00A7057F" w:rsidRDefault="00A7057F" w:rsidP="00A7057F">
      <w:pPr>
        <w:jc w:val="center"/>
        <w:rPr>
          <w:b/>
          <w:bCs/>
          <w:sz w:val="30"/>
          <w:szCs w:val="30"/>
          <w:lang w:val="en-US"/>
        </w:rPr>
      </w:pPr>
      <w:r w:rsidRPr="00A7057F">
        <w:rPr>
          <w:b/>
          <w:bCs/>
          <w:sz w:val="30"/>
          <w:szCs w:val="30"/>
          <w:lang w:val="en-US"/>
        </w:rPr>
        <w:t>public corporation</w:t>
      </w:r>
    </w:p>
    <w:p w14:paraId="2313FE2D" w14:textId="77777777" w:rsidR="00A7057F" w:rsidRPr="00A7057F" w:rsidRDefault="00A7057F" w:rsidP="00A7057F">
      <w:pPr>
        <w:jc w:val="center"/>
        <w:rPr>
          <w:b/>
          <w:bCs/>
          <w:sz w:val="30"/>
          <w:szCs w:val="30"/>
          <w:lang w:val="en-US"/>
        </w:rPr>
      </w:pPr>
      <w:r w:rsidRPr="00A7057F">
        <w:rPr>
          <w:b/>
          <w:bCs/>
          <w:sz w:val="30"/>
          <w:szCs w:val="30"/>
          <w:lang w:val="en-US"/>
        </w:rPr>
        <w:t>"Baranovichi bakery plant"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888"/>
      </w:tblGrid>
      <w:tr w:rsidR="00A7057F" w14:paraId="2CB42E45" w14:textId="77777777" w:rsidTr="00A7057F">
        <w:trPr>
          <w:trHeight w:val="3134"/>
        </w:trPr>
        <w:tc>
          <w:tcPr>
            <w:tcW w:w="4927" w:type="dxa"/>
            <w:hideMark/>
          </w:tcPr>
          <w:p w14:paraId="510AD80B" w14:textId="77777777" w:rsidR="00A7057F" w:rsidRPr="00A7057F" w:rsidRDefault="00A7057F">
            <w:pPr>
              <w:rPr>
                <w:sz w:val="30"/>
                <w:szCs w:val="30"/>
                <w:lang w:val="en-US"/>
              </w:rPr>
            </w:pPr>
            <w:r w:rsidRPr="00A7057F">
              <w:rPr>
                <w:sz w:val="30"/>
                <w:szCs w:val="30"/>
                <w:lang w:val="en-US"/>
              </w:rPr>
              <w:lastRenderedPageBreak/>
              <w:t xml:space="preserve">Address (location): 225406 Republic of Belarus, Brest region, Baranovichi, </w:t>
            </w:r>
            <w:proofErr w:type="spellStart"/>
            <w:r w:rsidRPr="00A7057F">
              <w:rPr>
                <w:sz w:val="30"/>
                <w:szCs w:val="30"/>
                <w:lang w:val="en-US"/>
              </w:rPr>
              <w:t>st.</w:t>
            </w:r>
            <w:proofErr w:type="spellEnd"/>
            <w:r w:rsidRPr="00A7057F">
              <w:rPr>
                <w:sz w:val="30"/>
                <w:szCs w:val="30"/>
                <w:lang w:val="en-US"/>
              </w:rPr>
              <w:t xml:space="preserve"> 50 years of the BSSR, 21.</w:t>
            </w:r>
          </w:p>
          <w:p w14:paraId="280EF3B7" w14:textId="77777777" w:rsidR="00A7057F" w:rsidRDefault="008F5B1A">
            <w:pPr>
              <w:rPr>
                <w:b/>
                <w:bCs/>
                <w:i/>
                <w:iCs/>
                <w:sz w:val="30"/>
                <w:szCs w:val="30"/>
                <w:lang w:val="en-US"/>
              </w:rPr>
            </w:pPr>
            <w:hyperlink r:id="rId67" w:history="1">
              <w:r w:rsidR="00A7057F">
                <w:rPr>
                  <w:rStyle w:val="af"/>
                  <w:b/>
                  <w:bCs/>
                  <w:i/>
                  <w:iCs/>
                  <w:sz w:val="30"/>
                  <w:szCs w:val="30"/>
                  <w:lang w:val="en-US"/>
                </w:rPr>
                <w:t>e-mail: info@gaspadar.by</w:t>
              </w:r>
            </w:hyperlink>
          </w:p>
          <w:p w14:paraId="60A88586" w14:textId="77777777" w:rsidR="00A7057F" w:rsidRDefault="00A7057F">
            <w:pPr>
              <w:rPr>
                <w:sz w:val="30"/>
                <w:szCs w:val="30"/>
                <w:lang w:val="en-US"/>
              </w:rPr>
            </w:pPr>
            <w:r w:rsidRPr="00A7057F">
              <w:rPr>
                <w:sz w:val="30"/>
                <w:szCs w:val="30"/>
                <w:lang w:val="en-US"/>
              </w:rPr>
              <w:t xml:space="preserve">UNP </w:t>
            </w:r>
            <w:r>
              <w:rPr>
                <w:sz w:val="30"/>
                <w:szCs w:val="30"/>
                <w:lang w:val="en-US"/>
              </w:rPr>
              <w:t>200166738</w:t>
            </w:r>
          </w:p>
          <w:p w14:paraId="3C1761E9" w14:textId="77777777" w:rsidR="00A7057F" w:rsidRDefault="00A7057F">
            <w:pPr>
              <w:rPr>
                <w:sz w:val="30"/>
                <w:szCs w:val="30"/>
                <w:lang w:val="en"/>
              </w:rPr>
            </w:pPr>
            <w:r w:rsidRPr="00A7057F">
              <w:rPr>
                <w:sz w:val="30"/>
                <w:szCs w:val="30"/>
                <w:lang w:val="en-US"/>
              </w:rPr>
              <w:t xml:space="preserve">General Director: </w:t>
            </w:r>
            <w:proofErr w:type="spellStart"/>
            <w:r w:rsidRPr="00A7057F">
              <w:rPr>
                <w:sz w:val="30"/>
                <w:szCs w:val="30"/>
                <w:lang w:val="en-US"/>
              </w:rPr>
              <w:t>Karpets</w:t>
            </w:r>
            <w:proofErr w:type="spellEnd"/>
            <w:r w:rsidRPr="00A7057F">
              <w:rPr>
                <w:sz w:val="30"/>
                <w:szCs w:val="30"/>
                <w:lang w:val="en-US"/>
              </w:rPr>
              <w:t xml:space="preserve"> Sergey </w:t>
            </w:r>
            <w:proofErr w:type="spellStart"/>
            <w:r w:rsidRPr="00A7057F">
              <w:rPr>
                <w:sz w:val="30"/>
                <w:szCs w:val="30"/>
                <w:lang w:val="en-US"/>
              </w:rPr>
              <w:t>Fedorovich</w:t>
            </w:r>
            <w:proofErr w:type="spellEnd"/>
          </w:p>
          <w:p w14:paraId="681407A0" w14:textId="77777777" w:rsidR="00A7057F" w:rsidRPr="00A7057F" w:rsidRDefault="00A7057F">
            <w:pPr>
              <w:rPr>
                <w:b/>
                <w:bCs/>
                <w:sz w:val="30"/>
                <w:szCs w:val="30"/>
                <w:lang w:val="en-US"/>
              </w:rPr>
            </w:pPr>
            <w:r w:rsidRPr="00A7057F">
              <w:rPr>
                <w:sz w:val="30"/>
                <w:szCs w:val="30"/>
                <w:lang w:val="en-US"/>
              </w:rPr>
              <w:t>Tel. (0163) 48-98-01</w:t>
            </w:r>
          </w:p>
        </w:tc>
        <w:tc>
          <w:tcPr>
            <w:tcW w:w="4927" w:type="dxa"/>
            <w:hideMark/>
          </w:tcPr>
          <w:p w14:paraId="6375791D" w14:textId="77777777" w:rsidR="00A7057F" w:rsidRDefault="00A7057F">
            <w:pPr>
              <w:jc w:val="center"/>
              <w:rPr>
                <w:sz w:val="30"/>
                <w:szCs w:val="30"/>
              </w:rPr>
            </w:pPr>
            <w:r>
              <w:rPr>
                <w:noProof/>
                <w:sz w:val="30"/>
                <w:szCs w:val="30"/>
              </w:rPr>
              <w:drawing>
                <wp:inline distT="0" distB="0" distL="0" distR="0" wp14:anchorId="2B541366" wp14:editId="5378EB3F">
                  <wp:extent cx="1819275" cy="1819275"/>
                  <wp:effectExtent l="0" t="0" r="0" b="0"/>
                  <wp:docPr id="24" name="Рисунок 24" descr="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8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r>
      <w:tr w:rsidR="00A7057F" w14:paraId="190D7A06" w14:textId="77777777" w:rsidTr="00A7057F">
        <w:trPr>
          <w:trHeight w:val="3134"/>
        </w:trPr>
        <w:tc>
          <w:tcPr>
            <w:tcW w:w="4927" w:type="dxa"/>
            <w:hideMark/>
          </w:tcPr>
          <w:p w14:paraId="175FD3A7" w14:textId="77777777" w:rsidR="00A7057F" w:rsidRPr="00A7057F" w:rsidRDefault="00A7057F">
            <w:pPr>
              <w:ind w:firstLine="720"/>
              <w:jc w:val="both"/>
              <w:rPr>
                <w:sz w:val="30"/>
                <w:szCs w:val="30"/>
                <w:lang w:val="en-US"/>
              </w:rPr>
            </w:pPr>
            <w:r w:rsidRPr="00A7057F">
              <w:rPr>
                <w:sz w:val="30"/>
                <w:szCs w:val="30"/>
                <w:lang w:val="en-US"/>
              </w:rPr>
              <w:t>The main activity is the production of compound feed. The share of feed products in the total production volume is 66.03%.</w:t>
            </w:r>
          </w:p>
          <w:p w14:paraId="52476530" w14:textId="77777777" w:rsidR="00A7057F" w:rsidRPr="00A7057F" w:rsidRDefault="00A7057F">
            <w:pPr>
              <w:ind w:firstLine="720"/>
              <w:jc w:val="both"/>
              <w:rPr>
                <w:sz w:val="30"/>
                <w:szCs w:val="30"/>
                <w:lang w:val="en-US"/>
              </w:rPr>
            </w:pPr>
            <w:r w:rsidRPr="00A7057F">
              <w:rPr>
                <w:sz w:val="30"/>
                <w:szCs w:val="30"/>
                <w:lang w:val="en-US"/>
              </w:rPr>
              <w:t>In this case, feed is produced in loose form, granulated, expanded and in the form of grains.</w:t>
            </w:r>
          </w:p>
        </w:tc>
        <w:tc>
          <w:tcPr>
            <w:tcW w:w="4927" w:type="dxa"/>
            <w:hideMark/>
          </w:tcPr>
          <w:p w14:paraId="1801D322" w14:textId="77777777" w:rsidR="00A7057F" w:rsidRDefault="00A7057F">
            <w:pPr>
              <w:jc w:val="center"/>
              <w:rPr>
                <w:sz w:val="30"/>
                <w:szCs w:val="30"/>
              </w:rPr>
            </w:pPr>
            <w:r>
              <w:rPr>
                <w:noProof/>
              </w:rPr>
              <w:drawing>
                <wp:inline distT="0" distB="0" distL="0" distR="0" wp14:anchorId="60E5BCC1" wp14:editId="68873564">
                  <wp:extent cx="2647950" cy="1990725"/>
                  <wp:effectExtent l="0" t="0" r="0" b="0"/>
                  <wp:docPr id="23" name="Рисунок 23" descr="http://mini.s-shot.ru/1024x768/278/png/?http://www.gaspad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ini.s-shot.ru/1024x768/278/png/?http://www.gaspadar.by"/>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tc>
      </w:tr>
    </w:tbl>
    <w:p w14:paraId="350EF446" w14:textId="77777777" w:rsidR="00A7057F" w:rsidRDefault="00A7057F" w:rsidP="00A7057F">
      <w:pPr>
        <w:ind w:firstLine="720"/>
        <w:jc w:val="both"/>
        <w:rPr>
          <w:sz w:val="30"/>
          <w:szCs w:val="30"/>
          <w:lang w:val="en"/>
        </w:rPr>
      </w:pPr>
      <w:r w:rsidRPr="00A7057F">
        <w:rPr>
          <w:sz w:val="30"/>
          <w:szCs w:val="30"/>
          <w:lang w:val="en-US"/>
        </w:rPr>
        <w:t>The share of granulated feed in the total production volume is 67.1%, expanded in the volume of granulated feed - 32.7%.</w:t>
      </w:r>
    </w:p>
    <w:p w14:paraId="19BDEED5" w14:textId="77777777" w:rsidR="00A7057F" w:rsidRPr="00A7057F" w:rsidRDefault="00A7057F" w:rsidP="00A7057F">
      <w:pPr>
        <w:spacing w:line="288" w:lineRule="auto"/>
        <w:ind w:firstLine="720"/>
        <w:jc w:val="center"/>
        <w:rPr>
          <w:b/>
          <w:bCs/>
          <w:sz w:val="30"/>
          <w:szCs w:val="30"/>
          <w:lang w:val="en-US"/>
        </w:rPr>
      </w:pPr>
    </w:p>
    <w:p w14:paraId="26802D35" w14:textId="77777777" w:rsidR="00A7057F" w:rsidRPr="00A7057F" w:rsidRDefault="00A7057F" w:rsidP="00A7057F">
      <w:pPr>
        <w:spacing w:line="288" w:lineRule="auto"/>
        <w:ind w:firstLine="720"/>
        <w:jc w:val="center"/>
        <w:rPr>
          <w:b/>
          <w:bCs/>
          <w:sz w:val="30"/>
          <w:szCs w:val="30"/>
          <w:lang w:val="en-US"/>
        </w:rPr>
      </w:pPr>
      <w:r w:rsidRPr="00A7057F">
        <w:rPr>
          <w:b/>
          <w:bCs/>
          <w:sz w:val="30"/>
          <w:szCs w:val="30"/>
          <w:lang w:val="en-US"/>
        </w:rPr>
        <w:t>Open Joint Stock Company "</w:t>
      </w:r>
      <w:proofErr w:type="spellStart"/>
      <w:r w:rsidRPr="00A7057F">
        <w:rPr>
          <w:b/>
          <w:bCs/>
          <w:sz w:val="30"/>
          <w:szCs w:val="30"/>
          <w:lang w:val="en-US"/>
        </w:rPr>
        <w:t>Agrokombinat</w:t>
      </w:r>
      <w:proofErr w:type="spellEnd"/>
      <w:r w:rsidRPr="00A7057F">
        <w:rPr>
          <w:b/>
          <w:bCs/>
          <w:sz w:val="30"/>
          <w:szCs w:val="30"/>
          <w:lang w:val="en-US"/>
        </w:rPr>
        <w:t xml:space="preserve"> "Mir"</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841"/>
      </w:tblGrid>
      <w:tr w:rsidR="00A7057F" w14:paraId="08AC5DBA" w14:textId="77777777" w:rsidTr="00A7057F">
        <w:tc>
          <w:tcPr>
            <w:tcW w:w="4927" w:type="dxa"/>
          </w:tcPr>
          <w:p w14:paraId="1E531D34" w14:textId="77777777" w:rsidR="00A7057F" w:rsidRPr="00A7057F" w:rsidRDefault="00A7057F">
            <w:pPr>
              <w:spacing w:line="288" w:lineRule="auto"/>
              <w:ind w:firstLine="720"/>
              <w:jc w:val="both"/>
              <w:rPr>
                <w:sz w:val="30"/>
                <w:szCs w:val="30"/>
                <w:lang w:val="en-US"/>
              </w:rPr>
            </w:pPr>
            <w:r w:rsidRPr="00A7057F">
              <w:rPr>
                <w:rFonts w:ascii="Georgia" w:hAnsi="Georgia" w:cs="Georgia"/>
                <w:sz w:val="30"/>
                <w:szCs w:val="30"/>
                <w:lang w:val="en-US"/>
              </w:rPr>
              <w:t xml:space="preserve">Address (location): </w:t>
            </w:r>
            <w:r w:rsidRPr="00A7057F">
              <w:rPr>
                <w:sz w:val="30"/>
                <w:szCs w:val="30"/>
                <w:lang w:val="en-US"/>
              </w:rPr>
              <w:t xml:space="preserve">225341 </w:t>
            </w:r>
            <w:r w:rsidRPr="00A7057F">
              <w:rPr>
                <w:rFonts w:ascii="Georgia" w:hAnsi="Georgia" w:cs="Georgia"/>
                <w:sz w:val="30"/>
                <w:szCs w:val="30"/>
                <w:lang w:val="en-US"/>
              </w:rPr>
              <w:t>Brest region, Baranovichi district, Mir village</w:t>
            </w:r>
          </w:p>
          <w:p w14:paraId="75940A49" w14:textId="77777777" w:rsidR="00A7057F" w:rsidRPr="00A7057F" w:rsidRDefault="00A7057F">
            <w:pPr>
              <w:rPr>
                <w:sz w:val="30"/>
                <w:szCs w:val="30"/>
                <w:lang w:val="en-US"/>
              </w:rPr>
            </w:pPr>
            <w:r w:rsidRPr="00A7057F">
              <w:rPr>
                <w:sz w:val="30"/>
                <w:szCs w:val="30"/>
                <w:lang w:val="en-US"/>
              </w:rPr>
              <w:t xml:space="preserve">General Director: </w:t>
            </w:r>
            <w:proofErr w:type="spellStart"/>
            <w:r w:rsidRPr="00A7057F">
              <w:rPr>
                <w:sz w:val="30"/>
                <w:szCs w:val="30"/>
                <w:lang w:val="en-US"/>
              </w:rPr>
              <w:t>Kremenevsky</w:t>
            </w:r>
            <w:proofErr w:type="spellEnd"/>
            <w:r w:rsidRPr="00A7057F">
              <w:rPr>
                <w:sz w:val="30"/>
                <w:szCs w:val="30"/>
                <w:lang w:val="en-US"/>
              </w:rPr>
              <w:t xml:space="preserve"> Vitaly </w:t>
            </w:r>
            <w:proofErr w:type="spellStart"/>
            <w:r w:rsidRPr="00A7057F">
              <w:rPr>
                <w:sz w:val="30"/>
                <w:szCs w:val="30"/>
                <w:lang w:val="en-US"/>
              </w:rPr>
              <w:t>Iosifovich</w:t>
            </w:r>
            <w:proofErr w:type="spellEnd"/>
          </w:p>
          <w:p w14:paraId="4B5B8DC7" w14:textId="77777777" w:rsidR="00A7057F" w:rsidRPr="00A7057F" w:rsidRDefault="00A7057F">
            <w:pPr>
              <w:rPr>
                <w:sz w:val="30"/>
                <w:szCs w:val="30"/>
                <w:lang w:val="en-US"/>
              </w:rPr>
            </w:pPr>
            <w:r w:rsidRPr="00A7057F">
              <w:rPr>
                <w:sz w:val="30"/>
                <w:szCs w:val="30"/>
                <w:lang w:val="en-US"/>
              </w:rPr>
              <w:t>MTS (029) 130 95 42</w:t>
            </w:r>
          </w:p>
          <w:p w14:paraId="125ADD7E" w14:textId="77777777" w:rsidR="00A7057F" w:rsidRPr="00A7057F" w:rsidRDefault="00A7057F">
            <w:pPr>
              <w:spacing w:line="288" w:lineRule="auto"/>
              <w:jc w:val="both"/>
              <w:rPr>
                <w:rFonts w:ascii="Georgia" w:hAnsi="Georgia" w:cs="Georgia"/>
                <w:sz w:val="30"/>
                <w:szCs w:val="30"/>
                <w:lang w:val="en-US"/>
              </w:rPr>
            </w:pPr>
          </w:p>
        </w:tc>
        <w:tc>
          <w:tcPr>
            <w:tcW w:w="4927" w:type="dxa"/>
            <w:hideMark/>
          </w:tcPr>
          <w:p w14:paraId="42EFE837" w14:textId="77777777" w:rsidR="00A7057F" w:rsidRDefault="00A7057F">
            <w:pPr>
              <w:spacing w:line="288" w:lineRule="auto"/>
              <w:jc w:val="center"/>
              <w:rPr>
                <w:rFonts w:ascii="Georgia" w:hAnsi="Georgia" w:cs="Georgia"/>
                <w:sz w:val="30"/>
                <w:szCs w:val="30"/>
              </w:rPr>
            </w:pPr>
            <w:r>
              <w:rPr>
                <w:noProof/>
              </w:rPr>
              <w:drawing>
                <wp:inline distT="0" distB="0" distL="0" distR="0" wp14:anchorId="26183225" wp14:editId="09486FBD">
                  <wp:extent cx="1762125" cy="2143125"/>
                  <wp:effectExtent l="0" t="0" r="0" b="0"/>
                  <wp:docPr id="22" name="Рисунок 22" descr="img_20200513_1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00513_101445-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2143125"/>
                          </a:xfrm>
                          <a:prstGeom prst="rect">
                            <a:avLst/>
                          </a:prstGeom>
                          <a:noFill/>
                          <a:ln>
                            <a:noFill/>
                          </a:ln>
                        </pic:spPr>
                      </pic:pic>
                    </a:graphicData>
                  </a:graphic>
                </wp:inline>
              </w:drawing>
            </w:r>
          </w:p>
        </w:tc>
      </w:tr>
    </w:tbl>
    <w:p w14:paraId="57945095" w14:textId="77777777" w:rsidR="00A7057F" w:rsidRDefault="00A7057F" w:rsidP="00A7057F">
      <w:pPr>
        <w:spacing w:line="288" w:lineRule="auto"/>
        <w:ind w:firstLine="720"/>
        <w:jc w:val="both"/>
        <w:rPr>
          <w:sz w:val="30"/>
          <w:szCs w:val="30"/>
          <w:lang w:val="en"/>
        </w:rPr>
      </w:pPr>
      <w:r w:rsidRPr="00A7057F">
        <w:rPr>
          <w:sz w:val="30"/>
          <w:szCs w:val="30"/>
          <w:lang w:val="en-US"/>
        </w:rPr>
        <w:t>The main activities of the enterprise are:</w:t>
      </w:r>
    </w:p>
    <w:p w14:paraId="6FE43DD1" w14:textId="77777777" w:rsidR="00A7057F" w:rsidRPr="00A7057F" w:rsidRDefault="00A7057F" w:rsidP="00A7057F">
      <w:pPr>
        <w:tabs>
          <w:tab w:val="num" w:pos="1080"/>
        </w:tabs>
        <w:ind w:firstLine="709"/>
        <w:jc w:val="both"/>
        <w:rPr>
          <w:sz w:val="30"/>
          <w:szCs w:val="30"/>
          <w:lang w:val="en-US"/>
        </w:rPr>
      </w:pPr>
      <w:r w:rsidRPr="00A7057F">
        <w:rPr>
          <w:sz w:val="30"/>
          <w:szCs w:val="30"/>
          <w:lang w:val="en-US"/>
        </w:rPr>
        <w:t>-production of milk, beef meat (78.8% of total sales revenue, where 44.0% is milk, 34.8% is meat);</w:t>
      </w:r>
    </w:p>
    <w:p w14:paraId="22246507" w14:textId="77777777" w:rsidR="00A7057F" w:rsidRPr="00A7057F" w:rsidRDefault="00A7057F" w:rsidP="00A7057F">
      <w:pPr>
        <w:tabs>
          <w:tab w:val="num" w:pos="1080"/>
        </w:tabs>
        <w:ind w:firstLine="709"/>
        <w:jc w:val="both"/>
        <w:rPr>
          <w:sz w:val="30"/>
          <w:szCs w:val="30"/>
          <w:lang w:val="en-US"/>
        </w:rPr>
      </w:pPr>
      <w:r w:rsidRPr="00A7057F">
        <w:rPr>
          <w:sz w:val="30"/>
          <w:szCs w:val="30"/>
          <w:lang w:val="en-US"/>
        </w:rPr>
        <w:t>-growing grain, sugar beets, rapeseed oilseeds, fodder crops;</w:t>
      </w:r>
    </w:p>
    <w:p w14:paraId="694478CF" w14:textId="77777777" w:rsidR="00A7057F" w:rsidRPr="00A7057F" w:rsidRDefault="00A7057F" w:rsidP="00A7057F">
      <w:pPr>
        <w:tabs>
          <w:tab w:val="num" w:pos="1080"/>
        </w:tabs>
        <w:ind w:firstLine="709"/>
        <w:jc w:val="both"/>
        <w:rPr>
          <w:sz w:val="30"/>
          <w:szCs w:val="30"/>
          <w:lang w:val="en-US"/>
        </w:rPr>
      </w:pPr>
      <w:r w:rsidRPr="00A7057F">
        <w:rPr>
          <w:sz w:val="30"/>
          <w:szCs w:val="30"/>
          <w:lang w:val="en-US"/>
        </w:rPr>
        <w:t>- breeding of Belarusian draft horses;</w:t>
      </w:r>
    </w:p>
    <w:p w14:paraId="02DB910B" w14:textId="77777777" w:rsidR="00A7057F" w:rsidRPr="00A7057F" w:rsidRDefault="00A7057F" w:rsidP="00A7057F">
      <w:pPr>
        <w:tabs>
          <w:tab w:val="num" w:pos="1080"/>
        </w:tabs>
        <w:ind w:firstLine="709"/>
        <w:jc w:val="both"/>
        <w:rPr>
          <w:sz w:val="30"/>
          <w:szCs w:val="30"/>
          <w:lang w:val="en-US"/>
        </w:rPr>
      </w:pPr>
      <w:r w:rsidRPr="00A7057F">
        <w:rPr>
          <w:sz w:val="30"/>
          <w:szCs w:val="30"/>
          <w:lang w:val="en-US"/>
        </w:rPr>
        <w:t>- performance of work and provision of services.</w:t>
      </w:r>
    </w:p>
    <w:p w14:paraId="3C57FF6E" w14:textId="77777777" w:rsidR="00A7057F" w:rsidRPr="00A7057F" w:rsidRDefault="00A7057F" w:rsidP="00A7057F">
      <w:pPr>
        <w:tabs>
          <w:tab w:val="num" w:pos="1080"/>
        </w:tabs>
        <w:ind w:firstLine="709"/>
        <w:jc w:val="both"/>
        <w:rPr>
          <w:sz w:val="30"/>
          <w:szCs w:val="30"/>
          <w:lang w:val="en-US"/>
        </w:rPr>
      </w:pPr>
    </w:p>
    <w:p w14:paraId="16EEEDCA" w14:textId="77777777" w:rsidR="00A7057F" w:rsidRPr="00A7057F" w:rsidRDefault="00A7057F" w:rsidP="00A7057F">
      <w:pPr>
        <w:jc w:val="center"/>
        <w:rPr>
          <w:b/>
          <w:bCs/>
          <w:sz w:val="30"/>
          <w:szCs w:val="30"/>
          <w:lang w:val="en-US"/>
        </w:rPr>
      </w:pPr>
      <w:r w:rsidRPr="00A7057F">
        <w:rPr>
          <w:b/>
          <w:bCs/>
          <w:sz w:val="30"/>
          <w:szCs w:val="30"/>
          <w:lang w:val="en-US"/>
        </w:rPr>
        <w:t>Open Joint Stock Company "</w:t>
      </w:r>
      <w:proofErr w:type="spellStart"/>
      <w:r w:rsidRPr="00A7057F">
        <w:rPr>
          <w:b/>
          <w:bCs/>
          <w:sz w:val="30"/>
          <w:szCs w:val="30"/>
          <w:lang w:val="en-US"/>
        </w:rPr>
        <w:t>Kroshin</w:t>
      </w:r>
      <w:proofErr w:type="spellEnd"/>
      <w:r w:rsidRPr="00A7057F">
        <w:rPr>
          <w:b/>
          <w:bCs/>
          <w:sz w:val="30"/>
          <w:szCs w:val="30"/>
          <w:lang w:val="en-US"/>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44"/>
      </w:tblGrid>
      <w:tr w:rsidR="00A7057F" w14:paraId="3926753E" w14:textId="77777777" w:rsidTr="00A7057F">
        <w:tc>
          <w:tcPr>
            <w:tcW w:w="4927" w:type="dxa"/>
          </w:tcPr>
          <w:p w14:paraId="67252C28" w14:textId="77777777" w:rsidR="00A7057F" w:rsidRPr="00A7057F" w:rsidRDefault="00A7057F">
            <w:pPr>
              <w:jc w:val="both"/>
              <w:rPr>
                <w:sz w:val="30"/>
                <w:szCs w:val="30"/>
                <w:lang w:val="en-US"/>
              </w:rPr>
            </w:pPr>
            <w:r w:rsidRPr="00A7057F">
              <w:rPr>
                <w:rFonts w:ascii="Georgia" w:hAnsi="Georgia" w:cs="Georgia"/>
                <w:sz w:val="30"/>
                <w:szCs w:val="30"/>
                <w:lang w:val="en-US"/>
              </w:rPr>
              <w:lastRenderedPageBreak/>
              <w:t xml:space="preserve">Address (location): </w:t>
            </w:r>
            <w:r w:rsidRPr="00A7057F">
              <w:rPr>
                <w:sz w:val="30"/>
                <w:szCs w:val="30"/>
                <w:lang w:val="en-US"/>
              </w:rPr>
              <w:t xml:space="preserve">225362, Republic of Belarus, Brest region, Baranovichi district, ag. </w:t>
            </w:r>
            <w:proofErr w:type="spellStart"/>
            <w:proofErr w:type="gramStart"/>
            <w:r w:rsidRPr="00A7057F">
              <w:rPr>
                <w:sz w:val="30"/>
                <w:szCs w:val="30"/>
                <w:lang w:val="en-US"/>
              </w:rPr>
              <w:t>Kroshin</w:t>
            </w:r>
            <w:proofErr w:type="spellEnd"/>
            <w:r w:rsidRPr="00A7057F">
              <w:rPr>
                <w:sz w:val="30"/>
                <w:szCs w:val="30"/>
                <w:lang w:val="en-US"/>
              </w:rPr>
              <w:t xml:space="preserve"> ,</w:t>
            </w:r>
            <w:proofErr w:type="gramEnd"/>
            <w:r w:rsidRPr="00A7057F">
              <w:rPr>
                <w:sz w:val="30"/>
                <w:szCs w:val="30"/>
                <w:lang w:val="en-US"/>
              </w:rPr>
              <w:t xml:space="preserve"> Lenin </w:t>
            </w:r>
            <w:proofErr w:type="spellStart"/>
            <w:r w:rsidRPr="00A7057F">
              <w:rPr>
                <w:sz w:val="30"/>
                <w:szCs w:val="30"/>
                <w:lang w:val="en-US"/>
              </w:rPr>
              <w:t>st.</w:t>
            </w:r>
            <w:proofErr w:type="spellEnd"/>
            <w:r w:rsidRPr="00A7057F">
              <w:rPr>
                <w:sz w:val="30"/>
                <w:szCs w:val="30"/>
                <w:lang w:val="en-US"/>
              </w:rPr>
              <w:t xml:space="preserve"> , 8</w:t>
            </w:r>
          </w:p>
          <w:p w14:paraId="181BE934" w14:textId="77777777" w:rsidR="00A7057F" w:rsidRPr="00A7057F" w:rsidRDefault="00A7057F">
            <w:pPr>
              <w:jc w:val="both"/>
              <w:rPr>
                <w:sz w:val="30"/>
                <w:szCs w:val="30"/>
                <w:lang w:val="en-US"/>
              </w:rPr>
            </w:pPr>
            <w:r w:rsidRPr="00A7057F">
              <w:rPr>
                <w:sz w:val="30"/>
                <w:szCs w:val="30"/>
                <w:lang w:val="en-US"/>
              </w:rPr>
              <w:t xml:space="preserve">Director: </w:t>
            </w:r>
            <w:proofErr w:type="spellStart"/>
            <w:r w:rsidRPr="00A7057F">
              <w:rPr>
                <w:sz w:val="30"/>
                <w:szCs w:val="30"/>
                <w:lang w:val="en-US"/>
              </w:rPr>
              <w:t>Zayats</w:t>
            </w:r>
            <w:proofErr w:type="spellEnd"/>
            <w:r w:rsidRPr="00A7057F">
              <w:rPr>
                <w:sz w:val="30"/>
                <w:szCs w:val="30"/>
                <w:lang w:val="en-US"/>
              </w:rPr>
              <w:t xml:space="preserve"> Ivan </w:t>
            </w:r>
            <w:proofErr w:type="spellStart"/>
            <w:r w:rsidRPr="00A7057F">
              <w:rPr>
                <w:sz w:val="30"/>
                <w:szCs w:val="30"/>
                <w:lang w:val="en-US"/>
              </w:rPr>
              <w:t>Veniaminovich</w:t>
            </w:r>
            <w:proofErr w:type="spellEnd"/>
          </w:p>
          <w:p w14:paraId="01CE2E3C" w14:textId="77777777" w:rsidR="00A7057F" w:rsidRPr="00A7057F" w:rsidRDefault="00A7057F">
            <w:pPr>
              <w:jc w:val="both"/>
              <w:rPr>
                <w:sz w:val="30"/>
                <w:szCs w:val="30"/>
                <w:lang w:val="en-US"/>
              </w:rPr>
            </w:pPr>
            <w:r w:rsidRPr="00A7057F">
              <w:rPr>
                <w:sz w:val="30"/>
                <w:szCs w:val="30"/>
                <w:lang w:val="en-US"/>
              </w:rPr>
              <w:tab/>
              <w:t>Contact phone numbers:</w:t>
            </w:r>
          </w:p>
          <w:p w14:paraId="5DD06C11" w14:textId="77777777" w:rsidR="00A7057F" w:rsidRDefault="00A7057F">
            <w:pPr>
              <w:jc w:val="both"/>
              <w:rPr>
                <w:sz w:val="30"/>
                <w:szCs w:val="30"/>
              </w:rPr>
            </w:pPr>
            <w:r>
              <w:rPr>
                <w:sz w:val="30"/>
                <w:szCs w:val="30"/>
              </w:rPr>
              <w:t>8(0163) 64-43-87</w:t>
            </w:r>
          </w:p>
          <w:p w14:paraId="1FCEB1D4" w14:textId="77777777" w:rsidR="00A7057F" w:rsidRDefault="00A7057F">
            <w:pPr>
              <w:jc w:val="both"/>
              <w:rPr>
                <w:rFonts w:ascii="Georgia" w:hAnsi="Georgia" w:cs="Georgia"/>
                <w:sz w:val="30"/>
                <w:szCs w:val="30"/>
              </w:rPr>
            </w:pPr>
          </w:p>
        </w:tc>
        <w:tc>
          <w:tcPr>
            <w:tcW w:w="4927" w:type="dxa"/>
            <w:hideMark/>
          </w:tcPr>
          <w:p w14:paraId="5788E0D7" w14:textId="77777777" w:rsidR="00A7057F" w:rsidRDefault="00A7057F">
            <w:pPr>
              <w:jc w:val="center"/>
              <w:rPr>
                <w:rFonts w:ascii="Georgia" w:hAnsi="Georgia" w:cs="Georgia"/>
                <w:sz w:val="30"/>
                <w:szCs w:val="30"/>
              </w:rPr>
            </w:pPr>
            <w:r>
              <w:rPr>
                <w:rFonts w:ascii="Georgia" w:hAnsi="Georgia" w:cs="Georgia"/>
                <w:noProof/>
                <w:sz w:val="30"/>
                <w:szCs w:val="30"/>
              </w:rPr>
              <w:drawing>
                <wp:inline distT="0" distB="0" distL="0" distR="0" wp14:anchorId="3AF36546" wp14:editId="26811070">
                  <wp:extent cx="1866900" cy="1866900"/>
                  <wp:effectExtent l="0" t="0" r="0" b="0"/>
                  <wp:docPr id="21" name="Рисунок 21" descr="cropped-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opped-logoti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bl>
    <w:p w14:paraId="136C9CE6" w14:textId="77777777" w:rsidR="00A7057F" w:rsidRDefault="00A7057F" w:rsidP="00A7057F">
      <w:pPr>
        <w:shd w:val="clear" w:color="auto" w:fill="FFFFFF"/>
        <w:tabs>
          <w:tab w:val="left" w:pos="1670"/>
        </w:tabs>
        <w:ind w:firstLine="720"/>
        <w:jc w:val="both"/>
        <w:rPr>
          <w:sz w:val="30"/>
          <w:szCs w:val="30"/>
          <w:lang w:val="en"/>
        </w:rPr>
      </w:pPr>
      <w:r w:rsidRPr="00A7057F">
        <w:rPr>
          <w:sz w:val="30"/>
          <w:szCs w:val="30"/>
          <w:lang w:val="en-US"/>
        </w:rPr>
        <w:t>OJSC "</w:t>
      </w:r>
      <w:proofErr w:type="spellStart"/>
      <w:r w:rsidRPr="00A7057F">
        <w:rPr>
          <w:sz w:val="30"/>
          <w:szCs w:val="30"/>
          <w:lang w:val="en-US"/>
        </w:rPr>
        <w:t>Kroshin</w:t>
      </w:r>
      <w:proofErr w:type="spellEnd"/>
      <w:r w:rsidRPr="00A7057F">
        <w:rPr>
          <w:sz w:val="30"/>
          <w:szCs w:val="30"/>
          <w:lang w:val="en-US"/>
        </w:rPr>
        <w:t>" is a diversified enterprise that is engaged in the production, procurement and sale of agricultural products, and also operates in other industries.</w:t>
      </w:r>
    </w:p>
    <w:p w14:paraId="48CBE112" w14:textId="77777777" w:rsidR="00A7057F" w:rsidRPr="00A7057F" w:rsidRDefault="00A7057F" w:rsidP="00A7057F">
      <w:pPr>
        <w:shd w:val="clear" w:color="auto" w:fill="FFFFFF"/>
        <w:tabs>
          <w:tab w:val="left" w:pos="1670"/>
        </w:tabs>
        <w:ind w:firstLine="720"/>
        <w:jc w:val="both"/>
        <w:rPr>
          <w:sz w:val="30"/>
          <w:szCs w:val="30"/>
          <w:lang w:val="en-US"/>
        </w:rPr>
      </w:pPr>
      <w:r w:rsidRPr="00A7057F">
        <w:rPr>
          <w:sz w:val="30"/>
          <w:szCs w:val="30"/>
          <w:lang w:val="en-US"/>
        </w:rPr>
        <w:t>The farm specializes in dairy and meat livestock farming with the cultivation of grain crops, sugar beets, and rapeseed.</w:t>
      </w:r>
    </w:p>
    <w:p w14:paraId="50864E3F" w14:textId="77777777" w:rsidR="00A7057F" w:rsidRPr="00A7057F" w:rsidRDefault="00A7057F" w:rsidP="00A7057F">
      <w:pPr>
        <w:shd w:val="clear" w:color="auto" w:fill="FFFFFF"/>
        <w:tabs>
          <w:tab w:val="left" w:pos="1670"/>
        </w:tabs>
        <w:ind w:firstLine="720"/>
        <w:jc w:val="both"/>
        <w:rPr>
          <w:sz w:val="28"/>
          <w:szCs w:val="28"/>
          <w:lang w:val="en-US"/>
        </w:rPr>
      </w:pPr>
    </w:p>
    <w:p w14:paraId="4B74B781" w14:textId="77777777" w:rsidR="00A7057F" w:rsidRPr="00A7057F" w:rsidRDefault="00A7057F" w:rsidP="00A7057F">
      <w:pPr>
        <w:shd w:val="clear" w:color="auto" w:fill="FFFFFF"/>
        <w:tabs>
          <w:tab w:val="left" w:pos="1670"/>
        </w:tabs>
        <w:ind w:firstLine="720"/>
        <w:jc w:val="both"/>
        <w:rPr>
          <w:b/>
          <w:bCs/>
          <w:sz w:val="30"/>
          <w:szCs w:val="30"/>
          <w:lang w:val="en-US"/>
        </w:rPr>
      </w:pPr>
      <w:r w:rsidRPr="00A7057F">
        <w:rPr>
          <w:b/>
          <w:bCs/>
          <w:sz w:val="30"/>
          <w:szCs w:val="30"/>
          <w:lang w:val="en-US"/>
        </w:rPr>
        <w:t xml:space="preserve">Open Joint Stock Company " </w:t>
      </w:r>
      <w:proofErr w:type="spellStart"/>
      <w:r w:rsidRPr="00A7057F">
        <w:rPr>
          <w:b/>
          <w:bCs/>
          <w:sz w:val="30"/>
          <w:szCs w:val="30"/>
          <w:lang w:val="en-US"/>
        </w:rPr>
        <w:t>StolovichiAgro</w:t>
      </w:r>
      <w:proofErr w:type="spellEnd"/>
      <w:r w:rsidRPr="00A7057F">
        <w:rPr>
          <w:b/>
          <w:bCs/>
          <w:sz w:val="30"/>
          <w:szCs w:val="30"/>
          <w:lang w:val="en-US"/>
        </w:rPr>
        <w:t xml:space="preserve"> "</w:t>
      </w:r>
    </w:p>
    <w:p w14:paraId="57B0A9ED" w14:textId="77777777" w:rsidR="00A7057F" w:rsidRPr="00A7057F" w:rsidRDefault="00A7057F" w:rsidP="00A7057F">
      <w:pPr>
        <w:shd w:val="clear" w:color="auto" w:fill="FFFFFF"/>
        <w:tabs>
          <w:tab w:val="left" w:pos="1670"/>
        </w:tabs>
        <w:ind w:firstLine="720"/>
        <w:jc w:val="both"/>
        <w:rPr>
          <w:sz w:val="30"/>
          <w:szCs w:val="30"/>
          <w:lang w:val="en-US"/>
        </w:rPr>
      </w:pPr>
      <w:r w:rsidRPr="00A7057F">
        <w:rPr>
          <w:rFonts w:ascii="Georgia" w:hAnsi="Georgia" w:cs="Georgia"/>
          <w:sz w:val="30"/>
          <w:szCs w:val="30"/>
          <w:lang w:val="en-US"/>
        </w:rPr>
        <w:t xml:space="preserve">Address (location): </w:t>
      </w:r>
      <w:r w:rsidRPr="00A7057F">
        <w:rPr>
          <w:sz w:val="30"/>
          <w:szCs w:val="30"/>
          <w:lang w:val="en-US"/>
        </w:rPr>
        <w:t xml:space="preserve">225312 Brest region, Baranovichi district, </w:t>
      </w:r>
      <w:proofErr w:type="gramStart"/>
      <w:r w:rsidRPr="00A7057F">
        <w:rPr>
          <w:sz w:val="30"/>
          <w:szCs w:val="30"/>
          <w:lang w:val="en-US"/>
        </w:rPr>
        <w:t>ag .</w:t>
      </w:r>
      <w:proofErr w:type="gramEnd"/>
      <w:r w:rsidRPr="00A7057F">
        <w:rPr>
          <w:sz w:val="30"/>
          <w:szCs w:val="30"/>
          <w:lang w:val="en-US"/>
        </w:rPr>
        <w:t xml:space="preserve"> </w:t>
      </w:r>
      <w:proofErr w:type="spellStart"/>
      <w:r w:rsidRPr="00A7057F">
        <w:rPr>
          <w:sz w:val="30"/>
          <w:szCs w:val="30"/>
          <w:lang w:val="en-US"/>
        </w:rPr>
        <w:t>Stolovichi</w:t>
      </w:r>
      <w:proofErr w:type="spellEnd"/>
      <w:r w:rsidRPr="00A7057F">
        <w:rPr>
          <w:sz w:val="30"/>
          <w:szCs w:val="30"/>
          <w:lang w:val="en-US"/>
        </w:rPr>
        <w:t xml:space="preserve">, </w:t>
      </w:r>
      <w:proofErr w:type="spellStart"/>
      <w:r w:rsidRPr="00A7057F">
        <w:rPr>
          <w:sz w:val="30"/>
          <w:szCs w:val="30"/>
          <w:lang w:val="en-US"/>
        </w:rPr>
        <w:t>st.</w:t>
      </w:r>
      <w:proofErr w:type="spellEnd"/>
      <w:r w:rsidRPr="00A7057F">
        <w:rPr>
          <w:sz w:val="30"/>
          <w:szCs w:val="30"/>
          <w:lang w:val="en-US"/>
        </w:rPr>
        <w:t xml:space="preserve"> </w:t>
      </w:r>
      <w:proofErr w:type="spellStart"/>
      <w:r w:rsidRPr="00A7057F">
        <w:rPr>
          <w:sz w:val="30"/>
          <w:szCs w:val="30"/>
          <w:lang w:val="en-US"/>
        </w:rPr>
        <w:t>Baranovichskaya</w:t>
      </w:r>
      <w:proofErr w:type="spellEnd"/>
      <w:r w:rsidRPr="00A7057F">
        <w:rPr>
          <w:sz w:val="30"/>
          <w:szCs w:val="30"/>
          <w:lang w:val="en-US"/>
        </w:rPr>
        <w:t>, 1B</w:t>
      </w:r>
    </w:p>
    <w:p w14:paraId="2F73CFAD" w14:textId="3CBE050F" w:rsidR="00A7057F" w:rsidRPr="00A7057F" w:rsidRDefault="00A7057F" w:rsidP="00A7057F">
      <w:pPr>
        <w:shd w:val="clear" w:color="auto" w:fill="FFFFFF"/>
        <w:tabs>
          <w:tab w:val="left" w:pos="1670"/>
        </w:tabs>
        <w:jc w:val="both"/>
        <w:rPr>
          <w:b/>
          <w:bCs/>
          <w:sz w:val="30"/>
          <w:szCs w:val="30"/>
          <w:lang w:val="en-US"/>
        </w:rPr>
      </w:pPr>
      <w:r w:rsidRPr="00A7057F">
        <w:rPr>
          <w:sz w:val="30"/>
          <w:szCs w:val="30"/>
          <w:lang w:val="en-US"/>
        </w:rPr>
        <w:t xml:space="preserve">Director of OJSC </w:t>
      </w:r>
      <w:proofErr w:type="spellStart"/>
      <w:r w:rsidRPr="00A7057F">
        <w:rPr>
          <w:sz w:val="30"/>
          <w:szCs w:val="30"/>
          <w:lang w:val="en-US"/>
        </w:rPr>
        <w:t>StolovichiAgro</w:t>
      </w:r>
      <w:proofErr w:type="spellEnd"/>
      <w:r w:rsidRPr="00A7057F">
        <w:rPr>
          <w:sz w:val="30"/>
          <w:szCs w:val="30"/>
          <w:lang w:val="en-US"/>
        </w:rPr>
        <w:t xml:space="preserve"> - </w:t>
      </w:r>
      <w:proofErr w:type="spellStart"/>
      <w:r w:rsidR="00D231BE" w:rsidRPr="00D231BE">
        <w:rPr>
          <w:rStyle w:val="rynqvb"/>
          <w:sz w:val="30"/>
          <w:szCs w:val="30"/>
          <w:lang w:val="en"/>
        </w:rPr>
        <w:t>Kukharchik</w:t>
      </w:r>
      <w:proofErr w:type="spellEnd"/>
      <w:r w:rsidR="00D231BE" w:rsidRPr="00D231BE">
        <w:rPr>
          <w:rStyle w:val="rynqvb"/>
          <w:sz w:val="30"/>
          <w:szCs w:val="30"/>
          <w:lang w:val="en"/>
        </w:rPr>
        <w:t xml:space="preserve"> Ilya Vladimirovich</w:t>
      </w:r>
      <w:r w:rsidRPr="00D231BE">
        <w:rPr>
          <w:sz w:val="30"/>
          <w:szCs w:val="30"/>
          <w:lang w:val="en-US"/>
        </w:rPr>
        <w:t>, 8 163</w:t>
      </w:r>
      <w:r w:rsidRPr="00A7057F">
        <w:rPr>
          <w:sz w:val="30"/>
          <w:szCs w:val="30"/>
          <w:lang w:val="en-US"/>
        </w:rPr>
        <w:t xml:space="preserve"> 43 52 32</w:t>
      </w:r>
    </w:p>
    <w:p w14:paraId="08F2ECE1" w14:textId="77777777" w:rsidR="00A7057F" w:rsidRPr="00A7057F" w:rsidRDefault="00A7057F" w:rsidP="00A7057F">
      <w:pPr>
        <w:shd w:val="clear" w:color="auto" w:fill="FFFFFF"/>
        <w:tabs>
          <w:tab w:val="left" w:pos="1670"/>
        </w:tabs>
        <w:ind w:firstLine="720"/>
        <w:jc w:val="both"/>
        <w:rPr>
          <w:sz w:val="28"/>
          <w:szCs w:val="28"/>
          <w:lang w:val="en-US"/>
        </w:rPr>
      </w:pPr>
      <w:r w:rsidRPr="00A7057F">
        <w:rPr>
          <w:sz w:val="28"/>
          <w:szCs w:val="28"/>
          <w:lang w:val="en-US"/>
        </w:rPr>
        <w:t>The main activity is breeding dairy cattle, the share of this type of activity in total revenue is 71%;</w:t>
      </w:r>
    </w:p>
    <w:p w14:paraId="6A761CB9" w14:textId="77777777" w:rsidR="00A7057F" w:rsidRPr="00A7057F" w:rsidRDefault="00A7057F" w:rsidP="00A7057F">
      <w:pPr>
        <w:autoSpaceDE w:val="0"/>
        <w:autoSpaceDN w:val="0"/>
        <w:adjustRightInd w:val="0"/>
        <w:ind w:firstLine="708"/>
        <w:jc w:val="both"/>
        <w:rPr>
          <w:sz w:val="30"/>
          <w:szCs w:val="30"/>
          <w:lang w:val="en-US"/>
        </w:rPr>
      </w:pPr>
    </w:p>
    <w:p w14:paraId="5038CCC2" w14:textId="77777777" w:rsidR="00A7057F" w:rsidRPr="00A7057F" w:rsidRDefault="00A7057F" w:rsidP="00A7057F">
      <w:pPr>
        <w:autoSpaceDE w:val="0"/>
        <w:autoSpaceDN w:val="0"/>
        <w:adjustRightInd w:val="0"/>
        <w:ind w:firstLine="708"/>
        <w:jc w:val="both"/>
        <w:rPr>
          <w:b/>
          <w:bCs/>
          <w:sz w:val="30"/>
          <w:szCs w:val="30"/>
          <w:lang w:val="en-US"/>
        </w:rPr>
      </w:pPr>
      <w:r w:rsidRPr="00A7057F">
        <w:rPr>
          <w:b/>
          <w:bCs/>
          <w:sz w:val="30"/>
          <w:szCs w:val="30"/>
          <w:lang w:val="en-US"/>
        </w:rPr>
        <w:t>Industry</w:t>
      </w:r>
    </w:p>
    <w:p w14:paraId="2E14095E" w14:textId="77777777"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t>The industrial potential of the region is represented by 6 privately owned organizations.</w:t>
      </w:r>
    </w:p>
    <w:p w14:paraId="51B81B49" w14:textId="77777777" w:rsidR="00A7057F" w:rsidRPr="00A7057F" w:rsidRDefault="00A7057F" w:rsidP="00A7057F">
      <w:pPr>
        <w:ind w:firstLine="708"/>
        <w:jc w:val="both"/>
        <w:rPr>
          <w:sz w:val="28"/>
          <w:szCs w:val="28"/>
          <w:lang w:val="en-US"/>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95"/>
      </w:tblGrid>
      <w:tr w:rsidR="00A7057F" w14:paraId="57E5E889" w14:textId="77777777" w:rsidTr="00A7057F">
        <w:tc>
          <w:tcPr>
            <w:tcW w:w="4927" w:type="dxa"/>
            <w:hideMark/>
          </w:tcPr>
          <w:p w14:paraId="1EFBABF1" w14:textId="77777777" w:rsidR="00A7057F" w:rsidRPr="00A7057F" w:rsidRDefault="00A7057F">
            <w:pPr>
              <w:shd w:val="clear" w:color="auto" w:fill="FFFFFF"/>
              <w:tabs>
                <w:tab w:val="left" w:pos="1670"/>
              </w:tabs>
              <w:ind w:firstLine="720"/>
              <w:jc w:val="both"/>
              <w:rPr>
                <w:color w:val="000000"/>
                <w:sz w:val="30"/>
                <w:szCs w:val="30"/>
                <w:lang w:val="en-US"/>
              </w:rPr>
            </w:pPr>
            <w:r w:rsidRPr="00A7057F">
              <w:rPr>
                <w:b/>
                <w:bCs/>
                <w:color w:val="000000"/>
                <w:sz w:val="30"/>
                <w:szCs w:val="30"/>
                <w:lang w:val="en-US"/>
              </w:rPr>
              <w:t>Limited Liability Company "</w:t>
            </w:r>
            <w:proofErr w:type="spellStart"/>
            <w:r w:rsidRPr="00A7057F">
              <w:rPr>
                <w:b/>
                <w:bCs/>
                <w:color w:val="000000"/>
                <w:sz w:val="30"/>
                <w:szCs w:val="30"/>
                <w:lang w:val="en-US"/>
              </w:rPr>
              <w:t>Diprise</w:t>
            </w:r>
            <w:proofErr w:type="spellEnd"/>
            <w:r w:rsidRPr="00A7057F">
              <w:rPr>
                <w:b/>
                <w:bCs/>
                <w:color w:val="000000"/>
                <w:sz w:val="30"/>
                <w:szCs w:val="30"/>
                <w:lang w:val="en-US"/>
              </w:rPr>
              <w:t xml:space="preserve">" </w:t>
            </w:r>
            <w:r w:rsidRPr="00A7057F">
              <w:rPr>
                <w:b/>
                <w:bCs/>
                <w:color w:val="000000"/>
                <w:sz w:val="30"/>
                <w:szCs w:val="30"/>
                <w:lang w:val="en-US"/>
              </w:rPr>
              <w:br/>
            </w:r>
            <w:r w:rsidRPr="00A7057F">
              <w:rPr>
                <w:color w:val="000000"/>
                <w:sz w:val="30"/>
                <w:szCs w:val="30"/>
                <w:lang w:val="en-US"/>
              </w:rPr>
              <w:t xml:space="preserve">Director: </w:t>
            </w:r>
            <w:proofErr w:type="spellStart"/>
            <w:r w:rsidRPr="00A7057F">
              <w:rPr>
                <w:color w:val="000000"/>
                <w:sz w:val="30"/>
                <w:szCs w:val="30"/>
                <w:lang w:val="en-US"/>
              </w:rPr>
              <w:t>Filipchik</w:t>
            </w:r>
            <w:proofErr w:type="spellEnd"/>
            <w:r w:rsidRPr="00A7057F">
              <w:rPr>
                <w:color w:val="000000"/>
                <w:sz w:val="30"/>
                <w:szCs w:val="30"/>
                <w:lang w:val="en-US"/>
              </w:rPr>
              <w:t xml:space="preserve"> Vasily </w:t>
            </w:r>
            <w:proofErr w:type="spellStart"/>
            <w:r w:rsidRPr="00A7057F">
              <w:rPr>
                <w:color w:val="000000"/>
                <w:sz w:val="30"/>
                <w:szCs w:val="30"/>
                <w:lang w:val="en-US"/>
              </w:rPr>
              <w:t>Vasilievich</w:t>
            </w:r>
            <w:proofErr w:type="spellEnd"/>
          </w:p>
          <w:p w14:paraId="38001006" w14:textId="77777777" w:rsidR="00A7057F" w:rsidRPr="00A7057F" w:rsidRDefault="00A7057F">
            <w:pPr>
              <w:shd w:val="clear" w:color="auto" w:fill="FFFFFF"/>
              <w:tabs>
                <w:tab w:val="left" w:pos="1670"/>
              </w:tabs>
              <w:ind w:firstLine="720"/>
              <w:jc w:val="both"/>
              <w:rPr>
                <w:color w:val="000000"/>
                <w:sz w:val="30"/>
                <w:szCs w:val="30"/>
                <w:lang w:val="en-US"/>
              </w:rPr>
            </w:pPr>
            <w:r w:rsidRPr="00A7057F">
              <w:rPr>
                <w:sz w:val="30"/>
                <w:szCs w:val="30"/>
                <w:lang w:val="en-US"/>
              </w:rPr>
              <w:t xml:space="preserve">Address (location): </w:t>
            </w:r>
            <w:r w:rsidRPr="00A7057F">
              <w:rPr>
                <w:color w:val="000000"/>
                <w:sz w:val="30"/>
                <w:szCs w:val="30"/>
                <w:lang w:val="en-US"/>
              </w:rPr>
              <w:t xml:space="preserve">225405, Brest region, Baranovichi district, </w:t>
            </w:r>
            <w:proofErr w:type="spellStart"/>
            <w:r w:rsidRPr="00A7057F">
              <w:rPr>
                <w:color w:val="000000"/>
                <w:sz w:val="30"/>
                <w:szCs w:val="30"/>
                <w:lang w:val="en-US"/>
              </w:rPr>
              <w:t>Malakhovetsky</w:t>
            </w:r>
            <w:proofErr w:type="spellEnd"/>
            <w:r w:rsidRPr="00A7057F">
              <w:rPr>
                <w:color w:val="000000"/>
                <w:sz w:val="30"/>
                <w:szCs w:val="30"/>
                <w:lang w:val="en-US"/>
              </w:rPr>
              <w:t xml:space="preserve"> s/s, 31, 0.3 km north of the village of </w:t>
            </w:r>
            <w:proofErr w:type="spellStart"/>
            <w:r w:rsidRPr="00A7057F">
              <w:rPr>
                <w:color w:val="000000"/>
                <w:sz w:val="30"/>
                <w:szCs w:val="30"/>
                <w:lang w:val="en-US"/>
              </w:rPr>
              <w:t>Glinishche</w:t>
            </w:r>
            <w:proofErr w:type="spellEnd"/>
          </w:p>
          <w:p w14:paraId="757376FD" w14:textId="77777777" w:rsidR="00A7057F" w:rsidRPr="00A7057F" w:rsidRDefault="00A7057F">
            <w:pPr>
              <w:rPr>
                <w:color w:val="000000"/>
                <w:sz w:val="30"/>
                <w:szCs w:val="30"/>
                <w:lang w:val="en-US"/>
              </w:rPr>
            </w:pPr>
            <w:r w:rsidRPr="00A7057F">
              <w:rPr>
                <w:color w:val="000000"/>
                <w:sz w:val="30"/>
                <w:szCs w:val="30"/>
                <w:lang w:val="en-US"/>
              </w:rPr>
              <w:t>tel. +375(163) 46 64 56; +375 (163) 67 82 67; fax +375 (163) 67 84 30</w:t>
            </w:r>
          </w:p>
          <w:p w14:paraId="69A8CCAE" w14:textId="77777777" w:rsidR="00A7057F" w:rsidRPr="00A7057F" w:rsidRDefault="00A7057F">
            <w:pPr>
              <w:rPr>
                <w:color w:val="000000"/>
                <w:sz w:val="30"/>
                <w:szCs w:val="30"/>
                <w:lang w:val="en-US"/>
              </w:rPr>
            </w:pPr>
            <w:r w:rsidRPr="00A7057F">
              <w:rPr>
                <w:color w:val="000000"/>
                <w:sz w:val="30"/>
                <w:szCs w:val="30"/>
                <w:lang w:val="en-US"/>
              </w:rPr>
              <w:t xml:space="preserve">Website </w:t>
            </w:r>
            <w:hyperlink r:id="rId70" w:history="1">
              <w:r w:rsidRPr="00A7057F">
                <w:rPr>
                  <w:rStyle w:val="af"/>
                  <w:sz w:val="30"/>
                  <w:szCs w:val="30"/>
                  <w:lang w:val="en-US"/>
                </w:rPr>
                <w:t>www.dipriz.com</w:t>
              </w:r>
            </w:hyperlink>
          </w:p>
        </w:tc>
        <w:tc>
          <w:tcPr>
            <w:tcW w:w="4927" w:type="dxa"/>
          </w:tcPr>
          <w:p w14:paraId="0BC12A52" w14:textId="77777777" w:rsidR="00A7057F" w:rsidRPr="00A7057F" w:rsidRDefault="00A7057F">
            <w:pPr>
              <w:tabs>
                <w:tab w:val="left" w:pos="1670"/>
              </w:tabs>
              <w:jc w:val="center"/>
              <w:rPr>
                <w:sz w:val="30"/>
                <w:szCs w:val="30"/>
                <w:lang w:val="en-US"/>
              </w:rPr>
            </w:pPr>
          </w:p>
          <w:p w14:paraId="0C814FFA" w14:textId="77777777" w:rsidR="00A7057F" w:rsidRDefault="00A7057F">
            <w:pPr>
              <w:tabs>
                <w:tab w:val="left" w:pos="1670"/>
              </w:tabs>
              <w:jc w:val="center"/>
              <w:rPr>
                <w:color w:val="000000"/>
                <w:sz w:val="30"/>
                <w:szCs w:val="30"/>
              </w:rPr>
            </w:pPr>
            <w:r>
              <w:rPr>
                <w:noProof/>
                <w:sz w:val="30"/>
                <w:szCs w:val="30"/>
              </w:rPr>
              <w:drawing>
                <wp:inline distT="0" distB="0" distL="0" distR="0" wp14:anchorId="406062A4" wp14:editId="4CB51222">
                  <wp:extent cx="2695575" cy="1571625"/>
                  <wp:effectExtent l="0" t="0" r="0" b="0"/>
                  <wp:docPr id="20" name="Рисунок 20" descr="Дипри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приз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1571625"/>
                          </a:xfrm>
                          <a:prstGeom prst="rect">
                            <a:avLst/>
                          </a:prstGeom>
                          <a:noFill/>
                          <a:ln>
                            <a:noFill/>
                          </a:ln>
                        </pic:spPr>
                      </pic:pic>
                    </a:graphicData>
                  </a:graphic>
                </wp:inline>
              </w:drawing>
            </w:r>
          </w:p>
        </w:tc>
      </w:tr>
    </w:tbl>
    <w:p w14:paraId="2A16AAE2" w14:textId="77777777" w:rsidR="00A7057F" w:rsidRDefault="00A7057F" w:rsidP="00A7057F">
      <w:pPr>
        <w:ind w:firstLine="720"/>
        <w:jc w:val="both"/>
        <w:rPr>
          <w:sz w:val="30"/>
          <w:szCs w:val="30"/>
          <w:lang w:val="en"/>
        </w:rPr>
      </w:pPr>
      <w:r w:rsidRPr="00A7057F">
        <w:rPr>
          <w:sz w:val="30"/>
          <w:szCs w:val="30"/>
          <w:lang w:val="en-US"/>
        </w:rPr>
        <w:t xml:space="preserve">The private furniture company </w:t>
      </w:r>
      <w:proofErr w:type="spellStart"/>
      <w:r w:rsidRPr="00A7057F">
        <w:rPr>
          <w:sz w:val="30"/>
          <w:szCs w:val="30"/>
          <w:lang w:val="en-US"/>
        </w:rPr>
        <w:t>Dipriz</w:t>
      </w:r>
      <w:proofErr w:type="spellEnd"/>
      <w:r w:rsidRPr="00A7057F">
        <w:rPr>
          <w:sz w:val="30"/>
          <w:szCs w:val="30"/>
          <w:lang w:val="en-US"/>
        </w:rPr>
        <w:t xml:space="preserve"> LLC was founded in 1992 in Baranovichi, Belarus.</w:t>
      </w:r>
    </w:p>
    <w:p w14:paraId="42A67525" w14:textId="77777777" w:rsidR="00A7057F" w:rsidRPr="00A7057F" w:rsidRDefault="00A7057F" w:rsidP="00A7057F">
      <w:pPr>
        <w:ind w:firstLine="720"/>
        <w:jc w:val="both"/>
        <w:rPr>
          <w:sz w:val="30"/>
          <w:szCs w:val="30"/>
          <w:lang w:val="en-US"/>
        </w:rPr>
      </w:pPr>
      <w:r w:rsidRPr="00A7057F">
        <w:rPr>
          <w:sz w:val="30"/>
          <w:szCs w:val="30"/>
          <w:lang w:val="en-US"/>
        </w:rPr>
        <w:t>The main direction is the production of furniture and decor from solid pine, oak and MDF.</w:t>
      </w:r>
    </w:p>
    <w:p w14:paraId="06E8EC81" w14:textId="77777777" w:rsidR="00A7057F" w:rsidRPr="00A7057F" w:rsidRDefault="00A7057F" w:rsidP="00A7057F">
      <w:pPr>
        <w:autoSpaceDE w:val="0"/>
        <w:autoSpaceDN w:val="0"/>
        <w:adjustRightInd w:val="0"/>
        <w:ind w:firstLine="708"/>
        <w:jc w:val="both"/>
        <w:rPr>
          <w:sz w:val="30"/>
          <w:szCs w:val="30"/>
          <w:lang w:val="en-US"/>
        </w:rPr>
      </w:pPr>
      <w:r w:rsidRPr="00A7057F">
        <w:rPr>
          <w:sz w:val="30"/>
          <w:szCs w:val="30"/>
          <w:lang w:val="en-US"/>
        </w:rPr>
        <w:lastRenderedPageBreak/>
        <w:t xml:space="preserve">ODO "TIB-FURNITURE", LLC " </w:t>
      </w:r>
      <w:proofErr w:type="spellStart"/>
      <w:r w:rsidRPr="00A7057F">
        <w:rPr>
          <w:sz w:val="30"/>
          <w:szCs w:val="30"/>
          <w:lang w:val="en-US"/>
        </w:rPr>
        <w:t>Forestline</w:t>
      </w:r>
      <w:proofErr w:type="spellEnd"/>
      <w:r w:rsidRPr="00A7057F">
        <w:rPr>
          <w:sz w:val="30"/>
          <w:szCs w:val="30"/>
          <w:lang w:val="en-US"/>
        </w:rPr>
        <w:t xml:space="preserve"> Plus ", Private Unitary Enterprise " </w:t>
      </w:r>
      <w:proofErr w:type="spellStart"/>
      <w:r w:rsidRPr="00A7057F">
        <w:rPr>
          <w:sz w:val="30"/>
          <w:szCs w:val="30"/>
          <w:lang w:val="en-US"/>
        </w:rPr>
        <w:t>Wudzhi</w:t>
      </w:r>
      <w:proofErr w:type="spellEnd"/>
      <w:r w:rsidRPr="00A7057F">
        <w:rPr>
          <w:sz w:val="30"/>
          <w:szCs w:val="30"/>
          <w:lang w:val="en-US"/>
        </w:rPr>
        <w:t xml:space="preserve"> ", Private Unitary Enterprise "</w:t>
      </w:r>
      <w:proofErr w:type="spellStart"/>
      <w:r w:rsidRPr="00A7057F">
        <w:rPr>
          <w:sz w:val="30"/>
          <w:szCs w:val="30"/>
          <w:lang w:val="en-US"/>
        </w:rPr>
        <w:t>Lambermil</w:t>
      </w:r>
      <w:proofErr w:type="spellEnd"/>
      <w:r w:rsidRPr="00A7057F">
        <w:rPr>
          <w:sz w:val="30"/>
          <w:szCs w:val="30"/>
          <w:lang w:val="en-US"/>
        </w:rPr>
        <w:t xml:space="preserve">-Plus" are engaged in woodworking. BP </w:t>
      </w:r>
      <w:proofErr w:type="spellStart"/>
      <w:r w:rsidRPr="00A7057F">
        <w:rPr>
          <w:sz w:val="30"/>
          <w:szCs w:val="30"/>
          <w:lang w:val="en-US"/>
        </w:rPr>
        <w:t>Kommunalnik</w:t>
      </w:r>
      <w:proofErr w:type="spellEnd"/>
      <w:r w:rsidRPr="00A7057F">
        <w:rPr>
          <w:sz w:val="30"/>
          <w:szCs w:val="30"/>
          <w:lang w:val="en-US"/>
        </w:rPr>
        <w:t xml:space="preserve"> LLC produces cardboard packaging.</w:t>
      </w:r>
    </w:p>
    <w:p w14:paraId="30C5BF18" w14:textId="77777777" w:rsidR="00A7057F" w:rsidRPr="00A7057F" w:rsidRDefault="00A7057F" w:rsidP="00A7057F">
      <w:pPr>
        <w:ind w:firstLine="720"/>
        <w:jc w:val="both"/>
        <w:rPr>
          <w:sz w:val="30"/>
          <w:szCs w:val="30"/>
          <w:lang w:val="en-US"/>
        </w:rPr>
      </w:pPr>
    </w:p>
    <w:p w14:paraId="2D40D855" w14:textId="77777777" w:rsidR="00A7057F" w:rsidRPr="00A7057F" w:rsidRDefault="00A7057F" w:rsidP="00A7057F">
      <w:pPr>
        <w:ind w:right="-81" w:firstLine="720"/>
        <w:jc w:val="both"/>
        <w:rPr>
          <w:b/>
          <w:bCs/>
          <w:sz w:val="30"/>
          <w:szCs w:val="30"/>
          <w:lang w:val="en-US"/>
        </w:rPr>
      </w:pPr>
      <w:r w:rsidRPr="00A7057F">
        <w:rPr>
          <w:b/>
          <w:bCs/>
          <w:sz w:val="30"/>
          <w:szCs w:val="30"/>
          <w:lang w:val="en-US"/>
        </w:rPr>
        <w:t>Entrepreneurship</w:t>
      </w:r>
    </w:p>
    <w:p w14:paraId="21BBB724" w14:textId="2B9E4ED0" w:rsidR="00AA78B5" w:rsidRPr="00AA78B5" w:rsidRDefault="00AA78B5" w:rsidP="00A7057F">
      <w:pPr>
        <w:ind w:firstLine="720"/>
        <w:jc w:val="both"/>
        <w:rPr>
          <w:rStyle w:val="rynqvb"/>
          <w:sz w:val="30"/>
          <w:szCs w:val="30"/>
          <w:lang w:val="en"/>
        </w:rPr>
      </w:pPr>
      <w:r>
        <w:rPr>
          <w:rStyle w:val="rynqvb"/>
          <w:sz w:val="30"/>
          <w:szCs w:val="30"/>
          <w:lang w:val="en"/>
        </w:rPr>
        <w:t>T</w:t>
      </w:r>
      <w:r w:rsidRPr="00AA78B5">
        <w:rPr>
          <w:rStyle w:val="rynqvb"/>
          <w:sz w:val="30"/>
          <w:szCs w:val="30"/>
          <w:lang w:val="en"/>
        </w:rPr>
        <w:t xml:space="preserve">he following entities operate in the district: </w:t>
      </w:r>
    </w:p>
    <w:p w14:paraId="40546B9F" w14:textId="77777777" w:rsidR="00AA78B5" w:rsidRPr="00AA78B5" w:rsidRDefault="00AA78B5" w:rsidP="00A7057F">
      <w:pPr>
        <w:ind w:firstLine="720"/>
        <w:jc w:val="both"/>
        <w:rPr>
          <w:rStyle w:val="rynqvb"/>
          <w:sz w:val="30"/>
          <w:szCs w:val="30"/>
          <w:lang w:val="en"/>
        </w:rPr>
      </w:pPr>
      <w:r w:rsidRPr="00AA78B5">
        <w:rPr>
          <w:rStyle w:val="rynqvb"/>
          <w:sz w:val="30"/>
          <w:szCs w:val="30"/>
          <w:lang w:val="en"/>
        </w:rPr>
        <w:t xml:space="preserve">633 legal entities in the district: </w:t>
      </w:r>
    </w:p>
    <w:p w14:paraId="14F58FE7" w14:textId="77777777" w:rsidR="00AA78B5" w:rsidRPr="00AA78B5" w:rsidRDefault="00AA78B5" w:rsidP="00A7057F">
      <w:pPr>
        <w:ind w:firstLine="720"/>
        <w:jc w:val="both"/>
        <w:rPr>
          <w:rStyle w:val="rynqvb"/>
          <w:sz w:val="30"/>
          <w:szCs w:val="30"/>
          <w:lang w:val="en"/>
        </w:rPr>
      </w:pPr>
      <w:r w:rsidRPr="00AA78B5">
        <w:rPr>
          <w:rStyle w:val="rynqvb"/>
          <w:sz w:val="30"/>
          <w:szCs w:val="30"/>
          <w:lang w:val="en"/>
        </w:rPr>
        <w:t xml:space="preserve">of which 379 are small and medium-sized businesses: - (372 small organizations with up to 50 employees) - (7 medium-sized organizations with 100 to 250 employees) </w:t>
      </w:r>
    </w:p>
    <w:p w14:paraId="1B6C5BEC" w14:textId="01B196DF" w:rsidR="00A7057F" w:rsidRPr="00AA78B5" w:rsidRDefault="00AA78B5" w:rsidP="00A7057F">
      <w:pPr>
        <w:ind w:firstLine="720"/>
        <w:jc w:val="both"/>
        <w:rPr>
          <w:sz w:val="30"/>
          <w:szCs w:val="30"/>
          <w:lang w:val="en-US"/>
        </w:rPr>
      </w:pPr>
      <w:r w:rsidRPr="00AA78B5">
        <w:rPr>
          <w:rStyle w:val="rynqvb"/>
          <w:sz w:val="30"/>
          <w:szCs w:val="30"/>
          <w:lang w:val="en"/>
        </w:rPr>
        <w:t>590 individual entrepreneurs.</w:t>
      </w:r>
    </w:p>
    <w:p w14:paraId="519FC846" w14:textId="77777777" w:rsidR="00AA78B5" w:rsidRDefault="00AA78B5" w:rsidP="00A7057F">
      <w:pPr>
        <w:ind w:firstLine="720"/>
        <w:jc w:val="both"/>
        <w:rPr>
          <w:b/>
          <w:bCs/>
          <w:sz w:val="30"/>
          <w:szCs w:val="30"/>
          <w:lang w:val="en-US"/>
        </w:rPr>
      </w:pPr>
    </w:p>
    <w:p w14:paraId="270F2109" w14:textId="73424D63" w:rsidR="00A7057F" w:rsidRPr="00A7057F" w:rsidRDefault="00A7057F" w:rsidP="00A7057F">
      <w:pPr>
        <w:ind w:firstLine="720"/>
        <w:jc w:val="both"/>
        <w:rPr>
          <w:b/>
          <w:bCs/>
          <w:sz w:val="30"/>
          <w:szCs w:val="30"/>
          <w:lang w:val="en-US"/>
        </w:rPr>
      </w:pPr>
      <w:r w:rsidRPr="00A7057F">
        <w:rPr>
          <w:b/>
          <w:bCs/>
          <w:sz w:val="30"/>
          <w:szCs w:val="30"/>
          <w:lang w:val="en-US"/>
        </w:rPr>
        <w:t>Trade</w:t>
      </w:r>
    </w:p>
    <w:p w14:paraId="7ECD4211" w14:textId="4F581BAC" w:rsidR="00A7057F" w:rsidRPr="00A7057F" w:rsidRDefault="00AA78B5" w:rsidP="00A7057F">
      <w:pPr>
        <w:tabs>
          <w:tab w:val="left" w:pos="709"/>
        </w:tabs>
        <w:jc w:val="both"/>
        <w:rPr>
          <w:iCs/>
          <w:sz w:val="30"/>
          <w:szCs w:val="30"/>
          <w:lang w:val="en-US"/>
        </w:rPr>
      </w:pPr>
      <w:r>
        <w:rPr>
          <w:rStyle w:val="rynqvb"/>
          <w:sz w:val="30"/>
          <w:szCs w:val="30"/>
          <w:lang w:val="en"/>
        </w:rPr>
        <w:tab/>
      </w:r>
      <w:r w:rsidRPr="00AA78B5">
        <w:rPr>
          <w:rStyle w:val="rynqvb"/>
          <w:sz w:val="30"/>
          <w:szCs w:val="30"/>
          <w:lang w:val="en"/>
        </w:rPr>
        <w:t>Residents of the Baranovichi District are served by 155 retail outlets, including 63 stores of the Baranovichi District Consumer Society, 32 public catering establishments, including 7 district consumer society (DPU) facilities.</w:t>
      </w:r>
      <w:r w:rsidRPr="00AA78B5">
        <w:rPr>
          <w:rStyle w:val="hwtze"/>
          <w:sz w:val="30"/>
          <w:szCs w:val="30"/>
          <w:lang w:val="en"/>
        </w:rPr>
        <w:t xml:space="preserve"> </w:t>
      </w:r>
      <w:r w:rsidRPr="00AA78B5">
        <w:rPr>
          <w:rStyle w:val="rynqvb"/>
          <w:sz w:val="30"/>
          <w:szCs w:val="30"/>
          <w:lang w:val="en"/>
        </w:rPr>
        <w:t xml:space="preserve">Six district consumer society auto shops serve 162 settlements with a population of 5,000, and four </w:t>
      </w:r>
      <w:proofErr w:type="spellStart"/>
      <w:r w:rsidRPr="00AA78B5">
        <w:rPr>
          <w:rStyle w:val="rynqvb"/>
          <w:sz w:val="30"/>
          <w:szCs w:val="30"/>
          <w:lang w:val="en"/>
        </w:rPr>
        <w:t>Druzhba</w:t>
      </w:r>
      <w:proofErr w:type="spellEnd"/>
      <w:r w:rsidRPr="00AA78B5">
        <w:rPr>
          <w:rStyle w:val="rynqvb"/>
          <w:sz w:val="30"/>
          <w:szCs w:val="30"/>
          <w:lang w:val="en"/>
        </w:rPr>
        <w:t xml:space="preserve"> poultry farm auto shops.</w:t>
      </w:r>
      <w:r w:rsidR="00A7057F" w:rsidRPr="00AA78B5">
        <w:rPr>
          <w:sz w:val="30"/>
          <w:szCs w:val="30"/>
          <w:lang w:val="en-US"/>
        </w:rPr>
        <w:tab/>
      </w:r>
      <w:r w:rsidR="00A7057F" w:rsidRPr="00AA78B5">
        <w:rPr>
          <w:iCs/>
          <w:sz w:val="30"/>
          <w:szCs w:val="30"/>
          <w:lang w:val="en-US"/>
        </w:rPr>
        <w:t xml:space="preserve">On the territory of the Baranovichi district there are 20 roadside service facilities, </w:t>
      </w:r>
      <w:r w:rsidR="00A7057F" w:rsidRPr="00AA78B5">
        <w:rPr>
          <w:sz w:val="30"/>
          <w:szCs w:val="30"/>
          <w:lang w:val="en-US"/>
        </w:rPr>
        <w:t>including 7 retail facilities with a retail area of 551.4 sq. m.</w:t>
      </w:r>
      <w:r w:rsidR="00A7057F" w:rsidRPr="00A7057F">
        <w:rPr>
          <w:sz w:val="30"/>
          <w:szCs w:val="30"/>
          <w:lang w:val="en-US"/>
        </w:rPr>
        <w:t xml:space="preserve"> m and 13 catering facilities with 608 seats.</w:t>
      </w:r>
    </w:p>
    <w:p w14:paraId="236C7EE3" w14:textId="77777777" w:rsidR="00A7057F" w:rsidRPr="00A7057F" w:rsidRDefault="00A7057F" w:rsidP="00A7057F">
      <w:pPr>
        <w:tabs>
          <w:tab w:val="left" w:pos="709"/>
        </w:tabs>
        <w:ind w:firstLine="709"/>
        <w:jc w:val="both"/>
        <w:rPr>
          <w:sz w:val="30"/>
          <w:szCs w:val="30"/>
          <w:lang w:val="en-US"/>
        </w:rPr>
      </w:pPr>
      <w:r w:rsidRPr="00A7057F">
        <w:rPr>
          <w:sz w:val="30"/>
          <w:szCs w:val="30"/>
          <w:lang w:val="en-US"/>
        </w:rPr>
        <w:t xml:space="preserve">The main part of the district's roadside service facilities is located along the republican highway of international importance M-1/E30 Brest </w:t>
      </w:r>
      <w:proofErr w:type="gramStart"/>
      <w:r w:rsidRPr="00A7057F">
        <w:rPr>
          <w:sz w:val="30"/>
          <w:szCs w:val="30"/>
          <w:lang w:val="en-US"/>
        </w:rPr>
        <w:t xml:space="preserve">( </w:t>
      </w:r>
      <w:proofErr w:type="spellStart"/>
      <w:r w:rsidRPr="00A7057F">
        <w:rPr>
          <w:sz w:val="30"/>
          <w:szCs w:val="30"/>
          <w:lang w:val="en-US"/>
        </w:rPr>
        <w:t>Kozlovichi</w:t>
      </w:r>
      <w:proofErr w:type="spellEnd"/>
      <w:proofErr w:type="gramEnd"/>
      <w:r w:rsidRPr="00A7057F">
        <w:rPr>
          <w:sz w:val="30"/>
          <w:szCs w:val="30"/>
          <w:lang w:val="en-US"/>
        </w:rPr>
        <w:t xml:space="preserve"> ) - Minsk - border of the Russian Federation (</w:t>
      </w:r>
      <w:proofErr w:type="spellStart"/>
      <w:r w:rsidRPr="00A7057F">
        <w:rPr>
          <w:sz w:val="30"/>
          <w:szCs w:val="30"/>
          <w:lang w:val="en-US"/>
        </w:rPr>
        <w:t>Redki</w:t>
      </w:r>
      <w:proofErr w:type="spellEnd"/>
      <w:r w:rsidRPr="00A7057F">
        <w:rPr>
          <w:sz w:val="30"/>
          <w:szCs w:val="30"/>
          <w:lang w:val="en-US"/>
        </w:rPr>
        <w:t>): 16 roadside service facilities, including 11 public catering facilities and 5 shopping facilities.</w:t>
      </w:r>
    </w:p>
    <w:p w14:paraId="144C95EC" w14:textId="77777777" w:rsidR="00A7057F" w:rsidRPr="00A7057F" w:rsidRDefault="00A7057F" w:rsidP="00A7057F">
      <w:pPr>
        <w:tabs>
          <w:tab w:val="left" w:pos="709"/>
        </w:tabs>
        <w:ind w:firstLine="709"/>
        <w:jc w:val="both"/>
        <w:rPr>
          <w:iCs/>
          <w:color w:val="FF0000"/>
          <w:sz w:val="30"/>
          <w:szCs w:val="30"/>
          <w:lang w:val="en-US"/>
        </w:rPr>
      </w:pPr>
      <w:r>
        <w:rPr>
          <w:noProof/>
        </w:rPr>
        <w:drawing>
          <wp:anchor distT="0" distB="0" distL="114300" distR="114300" simplePos="0" relativeHeight="251674624" behindDoc="0" locked="0" layoutInCell="1" allowOverlap="1" wp14:anchorId="5985730C" wp14:editId="6F9B853F">
            <wp:simplePos x="0" y="0"/>
            <wp:positionH relativeFrom="column">
              <wp:posOffset>539115</wp:posOffset>
            </wp:positionH>
            <wp:positionV relativeFrom="paragraph">
              <wp:posOffset>104775</wp:posOffset>
            </wp:positionV>
            <wp:extent cx="1885950" cy="1885950"/>
            <wp:effectExtent l="0" t="0" r="0" b="0"/>
            <wp:wrapNone/>
            <wp:docPr id="38" name="Рисунок 38" descr="https://lh3.googleusercontent.com/S95r9REb6muiUrWaQogeuSC-WYN-IsRCDnddQss0vtDj48LbyRUCOP3l47s9eBlHYGjONYwl0BPkqQ8a=w768-h768-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lh3.googleusercontent.com/S95r9REb6muiUrWaQogeuSC-WYN-IsRCDnddQss0vtDj48LbyRUCOP3l47s9eBlHYGjONYwl0BPkqQ8a=w768-h768-n-o-v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C53C5B0" wp14:editId="74D3B7E4">
            <wp:simplePos x="0" y="0"/>
            <wp:positionH relativeFrom="column">
              <wp:posOffset>3192145</wp:posOffset>
            </wp:positionH>
            <wp:positionV relativeFrom="paragraph">
              <wp:posOffset>104775</wp:posOffset>
            </wp:positionV>
            <wp:extent cx="2377440" cy="1885950"/>
            <wp:effectExtent l="0" t="0" r="0" b="0"/>
            <wp:wrapNone/>
            <wp:docPr id="37" name="Рисунок 37" descr="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_1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885950"/>
                    </a:xfrm>
                    <a:prstGeom prst="rect">
                      <a:avLst/>
                    </a:prstGeom>
                    <a:noFill/>
                  </pic:spPr>
                </pic:pic>
              </a:graphicData>
            </a:graphic>
            <wp14:sizeRelH relativeFrom="page">
              <wp14:pctWidth>0</wp14:pctWidth>
            </wp14:sizeRelH>
            <wp14:sizeRelV relativeFrom="page">
              <wp14:pctHeight>0</wp14:pctHeight>
            </wp14:sizeRelV>
          </wp:anchor>
        </w:drawing>
      </w:r>
    </w:p>
    <w:p w14:paraId="59202ED6" w14:textId="77777777" w:rsidR="00A7057F" w:rsidRPr="00A7057F" w:rsidRDefault="00A7057F" w:rsidP="00A7057F">
      <w:pPr>
        <w:ind w:firstLine="709"/>
        <w:jc w:val="both"/>
        <w:rPr>
          <w:b/>
          <w:bCs/>
          <w:sz w:val="30"/>
          <w:szCs w:val="30"/>
          <w:lang w:val="en-US"/>
        </w:rPr>
      </w:pPr>
    </w:p>
    <w:p w14:paraId="42B1B91C" w14:textId="77777777" w:rsidR="00A7057F" w:rsidRPr="00A7057F" w:rsidRDefault="00A7057F" w:rsidP="00A7057F">
      <w:pPr>
        <w:ind w:firstLine="709"/>
        <w:jc w:val="both"/>
        <w:rPr>
          <w:b/>
          <w:bCs/>
          <w:sz w:val="30"/>
          <w:szCs w:val="30"/>
          <w:lang w:val="en-US"/>
        </w:rPr>
      </w:pPr>
    </w:p>
    <w:p w14:paraId="37173A31" w14:textId="77777777" w:rsidR="00A7057F" w:rsidRPr="00A7057F" w:rsidRDefault="00A7057F" w:rsidP="00A7057F">
      <w:pPr>
        <w:ind w:firstLine="709"/>
        <w:jc w:val="both"/>
        <w:rPr>
          <w:b/>
          <w:bCs/>
          <w:sz w:val="30"/>
          <w:szCs w:val="30"/>
          <w:lang w:val="en-US"/>
        </w:rPr>
      </w:pPr>
    </w:p>
    <w:p w14:paraId="11204D89" w14:textId="77777777" w:rsidR="00A7057F" w:rsidRPr="00A7057F" w:rsidRDefault="00A7057F" w:rsidP="00A7057F">
      <w:pPr>
        <w:ind w:firstLine="709"/>
        <w:jc w:val="both"/>
        <w:rPr>
          <w:b/>
          <w:bCs/>
          <w:sz w:val="30"/>
          <w:szCs w:val="30"/>
          <w:lang w:val="en-US"/>
        </w:rPr>
      </w:pPr>
    </w:p>
    <w:p w14:paraId="1F4B2B2E" w14:textId="77777777" w:rsidR="00A7057F" w:rsidRPr="00A7057F" w:rsidRDefault="00A7057F" w:rsidP="00A7057F">
      <w:pPr>
        <w:ind w:firstLine="709"/>
        <w:jc w:val="both"/>
        <w:rPr>
          <w:b/>
          <w:bCs/>
          <w:sz w:val="30"/>
          <w:szCs w:val="30"/>
          <w:lang w:val="en-US"/>
        </w:rPr>
      </w:pPr>
    </w:p>
    <w:p w14:paraId="21C45636" w14:textId="77777777" w:rsidR="00A7057F" w:rsidRPr="00A7057F" w:rsidRDefault="00A7057F" w:rsidP="00A7057F">
      <w:pPr>
        <w:ind w:firstLine="709"/>
        <w:jc w:val="both"/>
        <w:rPr>
          <w:b/>
          <w:bCs/>
          <w:sz w:val="30"/>
          <w:szCs w:val="30"/>
          <w:lang w:val="en-US"/>
        </w:rPr>
      </w:pPr>
    </w:p>
    <w:p w14:paraId="042C0893" w14:textId="77777777" w:rsidR="00A7057F" w:rsidRPr="00A7057F" w:rsidRDefault="00A7057F" w:rsidP="00A7057F">
      <w:pPr>
        <w:ind w:firstLine="709"/>
        <w:jc w:val="both"/>
        <w:rPr>
          <w:b/>
          <w:bCs/>
          <w:sz w:val="30"/>
          <w:szCs w:val="30"/>
          <w:lang w:val="en-US"/>
        </w:rPr>
      </w:pPr>
    </w:p>
    <w:p w14:paraId="2851904C" w14:textId="77777777" w:rsidR="00A7057F" w:rsidRPr="00A7057F" w:rsidRDefault="00A7057F" w:rsidP="00A7057F">
      <w:pPr>
        <w:ind w:firstLine="709"/>
        <w:jc w:val="both"/>
        <w:rPr>
          <w:b/>
          <w:bCs/>
          <w:sz w:val="30"/>
          <w:szCs w:val="30"/>
          <w:lang w:val="en-US"/>
        </w:rPr>
      </w:pPr>
    </w:p>
    <w:p w14:paraId="5C19837B" w14:textId="77777777" w:rsidR="00A7057F" w:rsidRPr="00A7057F" w:rsidRDefault="00A7057F" w:rsidP="00A7057F">
      <w:pPr>
        <w:ind w:firstLine="709"/>
        <w:jc w:val="both"/>
        <w:rPr>
          <w:b/>
          <w:bCs/>
          <w:sz w:val="30"/>
          <w:szCs w:val="30"/>
          <w:lang w:val="en-US"/>
        </w:rPr>
      </w:pPr>
    </w:p>
    <w:p w14:paraId="59D5F7A6" w14:textId="77777777" w:rsidR="00A7057F" w:rsidRPr="00A7057F" w:rsidRDefault="00A7057F" w:rsidP="00A7057F">
      <w:pPr>
        <w:ind w:firstLine="709"/>
        <w:jc w:val="both"/>
        <w:rPr>
          <w:b/>
          <w:bCs/>
          <w:sz w:val="30"/>
          <w:szCs w:val="30"/>
          <w:lang w:val="en-US"/>
        </w:rPr>
      </w:pPr>
      <w:r w:rsidRPr="00A7057F">
        <w:rPr>
          <w:b/>
          <w:bCs/>
          <w:sz w:val="30"/>
          <w:szCs w:val="30"/>
          <w:lang w:val="en-US"/>
        </w:rPr>
        <w:t>Tourism</w:t>
      </w:r>
    </w:p>
    <w:p w14:paraId="008A7FB6" w14:textId="77777777" w:rsidR="00A7057F" w:rsidRPr="00A7057F" w:rsidRDefault="00A7057F" w:rsidP="00A7057F">
      <w:pPr>
        <w:ind w:firstLine="709"/>
        <w:jc w:val="both"/>
        <w:rPr>
          <w:sz w:val="30"/>
          <w:szCs w:val="30"/>
          <w:lang w:val="en-US"/>
        </w:rPr>
      </w:pPr>
      <w:r w:rsidRPr="00A7057F">
        <w:rPr>
          <w:sz w:val="30"/>
          <w:szCs w:val="30"/>
          <w:lang w:val="en-US"/>
        </w:rPr>
        <w:t>For the development of tourism in the area there is appropriate infrastructure:</w:t>
      </w:r>
    </w:p>
    <w:p w14:paraId="5C522BE0" w14:textId="77777777" w:rsidR="00A7057F" w:rsidRDefault="00A7057F" w:rsidP="00A7057F">
      <w:pPr>
        <w:numPr>
          <w:ilvl w:val="0"/>
          <w:numId w:val="8"/>
        </w:numPr>
        <w:jc w:val="both"/>
        <w:rPr>
          <w:rFonts w:eastAsia="Calibri"/>
          <w:sz w:val="30"/>
          <w:szCs w:val="30"/>
          <w:lang w:val="be-BY"/>
        </w:rPr>
      </w:pPr>
      <w:r w:rsidRPr="00A7057F">
        <w:rPr>
          <w:rFonts w:eastAsia="Calibri"/>
          <w:sz w:val="30"/>
          <w:szCs w:val="30"/>
          <w:lang w:val="en-US"/>
        </w:rPr>
        <w:t>hotels and similar accommodation facilities: “</w:t>
      </w:r>
      <w:proofErr w:type="spellStart"/>
      <w:r w:rsidRPr="00A7057F">
        <w:rPr>
          <w:rFonts w:eastAsia="Calibri"/>
          <w:sz w:val="30"/>
          <w:szCs w:val="30"/>
          <w:lang w:val="en-US"/>
        </w:rPr>
        <w:t>Slavyanskaya</w:t>
      </w:r>
      <w:proofErr w:type="spellEnd"/>
      <w:r w:rsidRPr="00A7057F">
        <w:rPr>
          <w:rFonts w:eastAsia="Calibri"/>
          <w:sz w:val="30"/>
          <w:szCs w:val="30"/>
          <w:lang w:val="en-US"/>
        </w:rPr>
        <w:t xml:space="preserve"> </w:t>
      </w:r>
      <w:proofErr w:type="spellStart"/>
      <w:r w:rsidRPr="00A7057F">
        <w:rPr>
          <w:rFonts w:eastAsia="Calibri"/>
          <w:sz w:val="30"/>
          <w:szCs w:val="30"/>
          <w:lang w:val="en-US"/>
        </w:rPr>
        <w:t>Khata</w:t>
      </w:r>
      <w:proofErr w:type="spellEnd"/>
      <w:r w:rsidRPr="00A7057F">
        <w:rPr>
          <w:rFonts w:eastAsia="Calibri"/>
          <w:sz w:val="30"/>
          <w:szCs w:val="30"/>
          <w:lang w:val="en-US"/>
        </w:rPr>
        <w:t xml:space="preserve">” (LLC </w:t>
      </w:r>
      <w:proofErr w:type="gramStart"/>
      <w:r w:rsidRPr="00A7057F">
        <w:rPr>
          <w:rFonts w:eastAsia="Calibri"/>
          <w:sz w:val="30"/>
          <w:szCs w:val="30"/>
          <w:lang w:val="en-US"/>
        </w:rPr>
        <w:t xml:space="preserve">“ </w:t>
      </w:r>
      <w:proofErr w:type="spellStart"/>
      <w:r w:rsidRPr="00A7057F">
        <w:rPr>
          <w:rFonts w:eastAsia="Calibri"/>
          <w:sz w:val="30"/>
          <w:szCs w:val="30"/>
          <w:lang w:val="en-US"/>
        </w:rPr>
        <w:t>Almus</w:t>
      </w:r>
      <w:proofErr w:type="spellEnd"/>
      <w:proofErr w:type="gramEnd"/>
      <w:r w:rsidRPr="00A7057F">
        <w:rPr>
          <w:rFonts w:eastAsia="Calibri"/>
          <w:sz w:val="30"/>
          <w:szCs w:val="30"/>
          <w:lang w:val="en-US"/>
        </w:rPr>
        <w:t xml:space="preserve"> ” legal address Baranovichi district), hostel “</w:t>
      </w:r>
      <w:proofErr w:type="spellStart"/>
      <w:r w:rsidRPr="00A7057F">
        <w:rPr>
          <w:rFonts w:eastAsia="Calibri"/>
          <w:sz w:val="30"/>
          <w:szCs w:val="30"/>
          <w:lang w:val="en-US"/>
        </w:rPr>
        <w:t>Korchma</w:t>
      </w:r>
      <w:proofErr w:type="spellEnd"/>
      <w:r w:rsidRPr="00A7057F">
        <w:rPr>
          <w:rFonts w:eastAsia="Calibri"/>
          <w:sz w:val="30"/>
          <w:szCs w:val="30"/>
          <w:lang w:val="en-US"/>
        </w:rPr>
        <w:t xml:space="preserve">” (IP </w:t>
      </w:r>
      <w:proofErr w:type="spellStart"/>
      <w:r w:rsidRPr="00A7057F">
        <w:rPr>
          <w:rFonts w:eastAsia="Calibri"/>
          <w:sz w:val="30"/>
          <w:szCs w:val="30"/>
          <w:lang w:val="en-US"/>
        </w:rPr>
        <w:t>Pometnev</w:t>
      </w:r>
      <w:proofErr w:type="spellEnd"/>
      <w:r w:rsidRPr="00A7057F">
        <w:rPr>
          <w:rFonts w:eastAsia="Calibri"/>
          <w:sz w:val="30"/>
          <w:szCs w:val="30"/>
          <w:lang w:val="en-US"/>
        </w:rPr>
        <w:t xml:space="preserve"> S.P.), park hotel “ </w:t>
      </w:r>
      <w:proofErr w:type="spellStart"/>
      <w:r w:rsidRPr="00A7057F">
        <w:rPr>
          <w:rFonts w:eastAsia="Calibri"/>
          <w:sz w:val="30"/>
          <w:szCs w:val="30"/>
          <w:lang w:val="en-US"/>
        </w:rPr>
        <w:t>Yark</w:t>
      </w:r>
      <w:proofErr w:type="spellEnd"/>
      <w:r w:rsidRPr="00A7057F">
        <w:rPr>
          <w:rFonts w:eastAsia="Calibri"/>
          <w:sz w:val="30"/>
          <w:szCs w:val="30"/>
          <w:lang w:val="en-US"/>
        </w:rPr>
        <w:t xml:space="preserve"> </w:t>
      </w:r>
      <w:proofErr w:type="spellStart"/>
      <w:r>
        <w:rPr>
          <w:rFonts w:eastAsia="Calibri"/>
          <w:sz w:val="30"/>
          <w:szCs w:val="30"/>
          <w:lang w:val="en-US"/>
        </w:rPr>
        <w:t>i</w:t>
      </w:r>
      <w:proofErr w:type="spellEnd"/>
      <w:r>
        <w:rPr>
          <w:rFonts w:eastAsia="Calibri"/>
          <w:sz w:val="30"/>
          <w:szCs w:val="30"/>
          <w:lang w:val="en-US"/>
        </w:rPr>
        <w:t xml:space="preserve"> </w:t>
      </w:r>
      <w:r w:rsidRPr="00A7057F">
        <w:rPr>
          <w:rFonts w:eastAsia="Calibri"/>
          <w:sz w:val="30"/>
          <w:szCs w:val="30"/>
          <w:lang w:val="en-US"/>
        </w:rPr>
        <w:t xml:space="preserve">” (JLLC “ </w:t>
      </w:r>
      <w:proofErr w:type="spellStart"/>
      <w:r w:rsidRPr="00A7057F">
        <w:rPr>
          <w:rFonts w:eastAsia="Calibri"/>
          <w:sz w:val="30"/>
          <w:szCs w:val="30"/>
          <w:lang w:val="en-US"/>
        </w:rPr>
        <w:t>EcoBel</w:t>
      </w:r>
      <w:proofErr w:type="spellEnd"/>
      <w:r w:rsidRPr="00A7057F">
        <w:rPr>
          <w:rFonts w:eastAsia="Calibri"/>
          <w:sz w:val="30"/>
          <w:szCs w:val="30"/>
          <w:lang w:val="en-US"/>
        </w:rPr>
        <w:t xml:space="preserve"> </w:t>
      </w:r>
      <w:r w:rsidRPr="00A7057F">
        <w:rPr>
          <w:rFonts w:eastAsia="Calibri"/>
          <w:sz w:val="30"/>
          <w:szCs w:val="30"/>
          <w:lang w:val="en-US"/>
        </w:rPr>
        <w:lastRenderedPageBreak/>
        <w:t xml:space="preserve">“ </w:t>
      </w:r>
      <w:proofErr w:type="spellStart"/>
      <w:r w:rsidRPr="00A7057F">
        <w:rPr>
          <w:rFonts w:eastAsia="Calibri"/>
          <w:sz w:val="30"/>
          <w:szCs w:val="30"/>
          <w:lang w:val="en-US"/>
        </w:rPr>
        <w:t>Kolbovichi</w:t>
      </w:r>
      <w:proofErr w:type="spellEnd"/>
      <w:r w:rsidRPr="00A7057F">
        <w:rPr>
          <w:rFonts w:eastAsia="Calibri"/>
          <w:sz w:val="30"/>
          <w:szCs w:val="30"/>
          <w:lang w:val="en-US"/>
        </w:rPr>
        <w:t xml:space="preserve"> ”) , </w:t>
      </w:r>
      <w:r>
        <w:rPr>
          <w:rFonts w:eastAsia="Calibri"/>
          <w:sz w:val="30"/>
          <w:szCs w:val="30"/>
          <w:lang w:val="be-BY"/>
        </w:rPr>
        <w:t xml:space="preserve">hotel "Uyut" (ChTUP "AstorLux"), </w:t>
      </w:r>
      <w:r w:rsidRPr="00A7057F">
        <w:rPr>
          <w:rFonts w:eastAsia="Calibri"/>
          <w:sz w:val="30"/>
          <w:szCs w:val="30"/>
          <w:lang w:val="en-US"/>
        </w:rPr>
        <w:t>tourist complex "</w:t>
      </w:r>
      <w:proofErr w:type="spellStart"/>
      <w:r w:rsidRPr="00A7057F">
        <w:rPr>
          <w:rFonts w:eastAsia="Calibri"/>
          <w:sz w:val="30"/>
          <w:szCs w:val="30"/>
          <w:lang w:val="en-US"/>
        </w:rPr>
        <w:t>Khatki</w:t>
      </w:r>
      <w:proofErr w:type="spellEnd"/>
      <w:r w:rsidRPr="00A7057F">
        <w:rPr>
          <w:rFonts w:eastAsia="Calibri"/>
          <w:sz w:val="30"/>
          <w:szCs w:val="30"/>
          <w:lang w:val="en-US"/>
        </w:rPr>
        <w:t xml:space="preserve">" (Branch of </w:t>
      </w:r>
      <w:proofErr w:type="spellStart"/>
      <w:r w:rsidRPr="00A7057F">
        <w:rPr>
          <w:rFonts w:eastAsia="Calibri"/>
          <w:sz w:val="30"/>
          <w:szCs w:val="30"/>
          <w:lang w:val="en-US"/>
        </w:rPr>
        <w:t>BelKompositIndustriProduct</w:t>
      </w:r>
      <w:proofErr w:type="spellEnd"/>
      <w:r w:rsidRPr="00A7057F">
        <w:rPr>
          <w:rFonts w:eastAsia="Calibri"/>
          <w:sz w:val="30"/>
          <w:szCs w:val="30"/>
          <w:lang w:val="en-US"/>
        </w:rPr>
        <w:t xml:space="preserve"> LLC )</w:t>
      </w:r>
    </w:p>
    <w:p w14:paraId="576A2A82" w14:textId="77777777" w:rsidR="00A7057F" w:rsidRDefault="00A7057F" w:rsidP="00A7057F">
      <w:pPr>
        <w:numPr>
          <w:ilvl w:val="0"/>
          <w:numId w:val="8"/>
        </w:numPr>
        <w:jc w:val="both"/>
        <w:rPr>
          <w:rFonts w:eastAsia="Calibri"/>
          <w:sz w:val="30"/>
          <w:szCs w:val="30"/>
          <w:lang w:val="be-BY"/>
        </w:rPr>
      </w:pPr>
      <w:r>
        <w:rPr>
          <w:rFonts w:eastAsia="Calibri"/>
          <w:sz w:val="30"/>
          <w:szCs w:val="30"/>
          <w:lang w:val="be-BY"/>
        </w:rPr>
        <w:t xml:space="preserve">recreation centers: </w:t>
      </w:r>
      <w:r w:rsidRPr="00A7057F">
        <w:rPr>
          <w:rFonts w:eastAsia="Calibri"/>
          <w:sz w:val="30"/>
          <w:szCs w:val="30"/>
          <w:lang w:val="en-US"/>
        </w:rPr>
        <w:t>recreation center “</w:t>
      </w:r>
      <w:proofErr w:type="spellStart"/>
      <w:r w:rsidRPr="00A7057F">
        <w:rPr>
          <w:rFonts w:eastAsia="Calibri"/>
          <w:sz w:val="30"/>
          <w:szCs w:val="30"/>
          <w:lang w:val="en-US"/>
        </w:rPr>
        <w:t>Sosnovy</w:t>
      </w:r>
      <w:proofErr w:type="spellEnd"/>
      <w:r w:rsidRPr="00A7057F">
        <w:rPr>
          <w:rFonts w:eastAsia="Calibri"/>
          <w:sz w:val="30"/>
          <w:szCs w:val="30"/>
          <w:lang w:val="en-US"/>
        </w:rPr>
        <w:t xml:space="preserve"> </w:t>
      </w:r>
      <w:proofErr w:type="spellStart"/>
      <w:r w:rsidRPr="00A7057F">
        <w:rPr>
          <w:rFonts w:eastAsia="Calibri"/>
          <w:sz w:val="30"/>
          <w:szCs w:val="30"/>
          <w:lang w:val="en-US"/>
        </w:rPr>
        <w:t>Bereg</w:t>
      </w:r>
      <w:proofErr w:type="spellEnd"/>
      <w:r w:rsidRPr="00A7057F">
        <w:rPr>
          <w:rFonts w:eastAsia="Calibri"/>
          <w:sz w:val="30"/>
          <w:szCs w:val="30"/>
          <w:lang w:val="en-US"/>
        </w:rPr>
        <w:t>”; recreation center "</w:t>
      </w:r>
      <w:proofErr w:type="spellStart"/>
      <w:r w:rsidRPr="00A7057F">
        <w:rPr>
          <w:rFonts w:eastAsia="Calibri"/>
          <w:sz w:val="30"/>
          <w:szCs w:val="30"/>
          <w:lang w:val="en-US"/>
        </w:rPr>
        <w:t>Kommunalnik</w:t>
      </w:r>
      <w:proofErr w:type="spellEnd"/>
      <w:r w:rsidRPr="00A7057F">
        <w:rPr>
          <w:rFonts w:eastAsia="Calibri"/>
          <w:sz w:val="30"/>
          <w:szCs w:val="30"/>
          <w:lang w:val="en-US"/>
        </w:rPr>
        <w:t xml:space="preserve">" (KUMOP Housing and Communal Services "Baranovichi City Housing and Communal Services"), family-type holiday home "Pine Paradise", recreation center " </w:t>
      </w:r>
      <w:proofErr w:type="spellStart"/>
      <w:r w:rsidRPr="00A7057F">
        <w:rPr>
          <w:rFonts w:eastAsia="Calibri"/>
          <w:sz w:val="30"/>
          <w:szCs w:val="30"/>
          <w:lang w:val="en-US"/>
        </w:rPr>
        <w:t>Charaunitsa</w:t>
      </w:r>
      <w:proofErr w:type="spellEnd"/>
      <w:r w:rsidRPr="00A7057F">
        <w:rPr>
          <w:rFonts w:eastAsia="Calibri"/>
          <w:sz w:val="30"/>
          <w:szCs w:val="30"/>
          <w:lang w:val="en-US"/>
        </w:rPr>
        <w:t xml:space="preserve"> " (PE "</w:t>
      </w:r>
      <w:proofErr w:type="spellStart"/>
      <w:r w:rsidRPr="00A7057F">
        <w:rPr>
          <w:rFonts w:eastAsia="Calibri"/>
          <w:sz w:val="30"/>
          <w:szCs w:val="30"/>
          <w:lang w:val="en-US"/>
        </w:rPr>
        <w:t>MVYu</w:t>
      </w:r>
      <w:proofErr w:type="spellEnd"/>
      <w:r w:rsidRPr="00A7057F">
        <w:rPr>
          <w:rFonts w:eastAsia="Calibri"/>
          <w:sz w:val="30"/>
          <w:szCs w:val="30"/>
          <w:lang w:val="en-US"/>
        </w:rPr>
        <w:t>"), estate "</w:t>
      </w:r>
      <w:proofErr w:type="spellStart"/>
      <w:r w:rsidRPr="00A7057F">
        <w:rPr>
          <w:rFonts w:eastAsia="Calibri"/>
          <w:sz w:val="30"/>
          <w:szCs w:val="30"/>
          <w:lang w:val="en-US"/>
        </w:rPr>
        <w:t>Dobry</w:t>
      </w:r>
      <w:proofErr w:type="spellEnd"/>
      <w:r w:rsidRPr="00A7057F">
        <w:rPr>
          <w:rFonts w:eastAsia="Calibri"/>
          <w:sz w:val="30"/>
          <w:szCs w:val="30"/>
          <w:lang w:val="en-US"/>
        </w:rPr>
        <w:t xml:space="preserve"> </w:t>
      </w:r>
      <w:proofErr w:type="spellStart"/>
      <w:r w:rsidRPr="00A7057F">
        <w:rPr>
          <w:rFonts w:eastAsia="Calibri"/>
          <w:sz w:val="30"/>
          <w:szCs w:val="30"/>
          <w:lang w:val="en-US"/>
        </w:rPr>
        <w:t>Bor</w:t>
      </w:r>
      <w:proofErr w:type="spellEnd"/>
      <w:r w:rsidRPr="00A7057F">
        <w:rPr>
          <w:rFonts w:eastAsia="Calibri"/>
          <w:sz w:val="30"/>
          <w:szCs w:val="30"/>
          <w:lang w:val="en-US"/>
        </w:rPr>
        <w:t>", tourist base "Forest Lake", sanatorium "</w:t>
      </w:r>
      <w:proofErr w:type="spellStart"/>
      <w:r w:rsidRPr="00A7057F">
        <w:rPr>
          <w:rFonts w:eastAsia="Calibri"/>
          <w:sz w:val="30"/>
          <w:szCs w:val="30"/>
          <w:lang w:val="en-US"/>
        </w:rPr>
        <w:t>Chaborok</w:t>
      </w:r>
      <w:proofErr w:type="spellEnd"/>
      <w:r w:rsidRPr="00A7057F">
        <w:rPr>
          <w:rFonts w:eastAsia="Calibri"/>
          <w:sz w:val="30"/>
          <w:szCs w:val="30"/>
          <w:lang w:val="en-US"/>
        </w:rPr>
        <w:t>"</w:t>
      </w:r>
    </w:p>
    <w:p w14:paraId="1EEDA561" w14:textId="77777777" w:rsidR="00A7057F" w:rsidRDefault="00A7057F" w:rsidP="00A7057F">
      <w:pPr>
        <w:numPr>
          <w:ilvl w:val="0"/>
          <w:numId w:val="8"/>
        </w:numPr>
        <w:jc w:val="both"/>
        <w:rPr>
          <w:rFonts w:eastAsia="Calibri"/>
          <w:sz w:val="30"/>
          <w:szCs w:val="30"/>
          <w:lang w:val="be-BY"/>
        </w:rPr>
      </w:pPr>
      <w:r w:rsidRPr="00A7057F">
        <w:rPr>
          <w:rFonts w:eastAsia="Calibri"/>
          <w:sz w:val="30"/>
          <w:szCs w:val="30"/>
          <w:lang w:val="en-US"/>
        </w:rPr>
        <w:t xml:space="preserve">2 </w:t>
      </w:r>
      <w:r>
        <w:rPr>
          <w:rFonts w:eastAsia="Calibri"/>
          <w:sz w:val="30"/>
          <w:szCs w:val="30"/>
          <w:lang w:val="be-BY"/>
        </w:rPr>
        <w:t xml:space="preserve">5 </w:t>
      </w:r>
      <w:r w:rsidRPr="00A7057F">
        <w:rPr>
          <w:rFonts w:eastAsia="Calibri"/>
          <w:sz w:val="30"/>
          <w:szCs w:val="30"/>
          <w:lang w:val="en-US"/>
        </w:rPr>
        <w:t xml:space="preserve">subjects of </w:t>
      </w:r>
      <w:proofErr w:type="spellStart"/>
      <w:r w:rsidRPr="00A7057F">
        <w:rPr>
          <w:rFonts w:eastAsia="Calibri"/>
          <w:sz w:val="30"/>
          <w:szCs w:val="30"/>
          <w:lang w:val="en-US"/>
        </w:rPr>
        <w:t>agro</w:t>
      </w:r>
      <w:proofErr w:type="spellEnd"/>
      <w:r w:rsidRPr="00A7057F">
        <w:rPr>
          <w:rFonts w:eastAsia="Calibri"/>
          <w:sz w:val="30"/>
          <w:szCs w:val="30"/>
          <w:lang w:val="en-US"/>
        </w:rPr>
        <w:t xml:space="preserve">- </w:t>
      </w:r>
      <w:r>
        <w:rPr>
          <w:rFonts w:eastAsia="Calibri"/>
          <w:sz w:val="30"/>
          <w:szCs w:val="30"/>
          <w:lang w:val="be-BY"/>
        </w:rPr>
        <w:t xml:space="preserve">eco </w:t>
      </w:r>
      <w:proofErr w:type="gramStart"/>
      <w:r w:rsidRPr="00A7057F">
        <w:rPr>
          <w:rFonts w:eastAsia="Calibri"/>
          <w:sz w:val="30"/>
          <w:szCs w:val="30"/>
          <w:lang w:val="en-US"/>
        </w:rPr>
        <w:t xml:space="preserve">tourism </w:t>
      </w:r>
      <w:r>
        <w:rPr>
          <w:rFonts w:eastAsia="Calibri"/>
          <w:sz w:val="30"/>
          <w:szCs w:val="30"/>
          <w:lang w:val="be-BY"/>
        </w:rPr>
        <w:t>.</w:t>
      </w:r>
      <w:proofErr w:type="gramEnd"/>
    </w:p>
    <w:p w14:paraId="1DEE4026" w14:textId="77777777" w:rsidR="00A7057F" w:rsidRDefault="00A7057F" w:rsidP="00A7057F">
      <w:pPr>
        <w:numPr>
          <w:ilvl w:val="0"/>
          <w:numId w:val="8"/>
        </w:numPr>
        <w:jc w:val="both"/>
        <w:rPr>
          <w:rFonts w:eastAsia="Calibri"/>
          <w:sz w:val="30"/>
          <w:szCs w:val="30"/>
          <w:lang w:val="en"/>
        </w:rPr>
      </w:pPr>
      <w:r w:rsidRPr="00A7057F">
        <w:rPr>
          <w:rFonts w:eastAsia="Calibri"/>
          <w:sz w:val="30"/>
          <w:szCs w:val="30"/>
          <w:lang w:val="en-US"/>
        </w:rPr>
        <w:t xml:space="preserve">hunter's </w:t>
      </w:r>
      <w:r>
        <w:rPr>
          <w:rFonts w:eastAsia="Calibri"/>
          <w:sz w:val="30"/>
          <w:szCs w:val="30"/>
          <w:lang w:val="be-BY"/>
        </w:rPr>
        <w:t xml:space="preserve">house </w:t>
      </w:r>
      <w:r w:rsidRPr="00A7057F">
        <w:rPr>
          <w:rFonts w:eastAsia="Calibri"/>
          <w:sz w:val="30"/>
          <w:szCs w:val="30"/>
          <w:lang w:val="en-US"/>
        </w:rPr>
        <w:t>"Gat" (State Institution "Baranovichi Forestry").</w:t>
      </w:r>
    </w:p>
    <w:p w14:paraId="581FB756" w14:textId="77777777" w:rsidR="00A7057F" w:rsidRPr="00A7057F" w:rsidRDefault="00A7057F" w:rsidP="00A7057F">
      <w:pPr>
        <w:ind w:firstLine="709"/>
        <w:jc w:val="both"/>
        <w:rPr>
          <w:sz w:val="30"/>
          <w:szCs w:val="30"/>
          <w:lang w:val="en-US"/>
        </w:rPr>
      </w:pPr>
      <w:r w:rsidRPr="00A7057F">
        <w:rPr>
          <w:sz w:val="30"/>
          <w:szCs w:val="30"/>
          <w:lang w:val="en-US"/>
        </w:rPr>
        <w:t xml:space="preserve">There are 20 tourist and excursion routes running through the area, including 3 ecological trails and 2 cycling routes. The tourism potential is represented by 32 objects of historical and cultural values of the Republic of Belarus, 213 historical and cultural monuments, 110 monuments of the Great Patriotic War, 1 </w:t>
      </w:r>
      <w:proofErr w:type="spellStart"/>
      <w:r w:rsidRPr="00A7057F">
        <w:rPr>
          <w:sz w:val="30"/>
          <w:szCs w:val="30"/>
          <w:lang w:val="en-US"/>
        </w:rPr>
        <w:t>zoolandscape</w:t>
      </w:r>
      <w:proofErr w:type="spellEnd"/>
      <w:r w:rsidRPr="00A7057F">
        <w:rPr>
          <w:sz w:val="30"/>
          <w:szCs w:val="30"/>
          <w:lang w:val="en-US"/>
        </w:rPr>
        <w:t xml:space="preserve"> park.</w:t>
      </w:r>
    </w:p>
    <w:p w14:paraId="53C94DA9" w14:textId="77777777" w:rsidR="00A7057F" w:rsidRPr="00A7057F" w:rsidRDefault="00A7057F" w:rsidP="00A7057F">
      <w:pPr>
        <w:ind w:firstLine="709"/>
        <w:jc w:val="both"/>
        <w:rPr>
          <w:sz w:val="30"/>
          <w:szCs w:val="30"/>
          <w:lang w:val="en-US"/>
        </w:rPr>
      </w:pPr>
      <w:r w:rsidRPr="00A7057F">
        <w:rPr>
          <w:sz w:val="30"/>
          <w:szCs w:val="30"/>
          <w:lang w:val="en-US"/>
        </w:rPr>
        <w:t xml:space="preserve">Animal Park LLC is implementing the investment project “Development of a park complex in the city of Baranovichi and the Baranovichi region” with a deadline of December 31, 2027. The object of investment activity is the development of a park complex located at the address: Brest region, Baranovichi district, </w:t>
      </w:r>
      <w:proofErr w:type="spellStart"/>
      <w:r w:rsidRPr="00A7057F">
        <w:rPr>
          <w:sz w:val="30"/>
          <w:szCs w:val="30"/>
          <w:lang w:val="en-US"/>
        </w:rPr>
        <w:t>Malakhovetsky</w:t>
      </w:r>
      <w:proofErr w:type="spellEnd"/>
      <w:r w:rsidRPr="00A7057F">
        <w:rPr>
          <w:sz w:val="30"/>
          <w:szCs w:val="30"/>
          <w:lang w:val="en-US"/>
        </w:rPr>
        <w:t xml:space="preserve"> village, 0.3 km north of the village of </w:t>
      </w:r>
      <w:proofErr w:type="spellStart"/>
      <w:r w:rsidRPr="00A7057F">
        <w:rPr>
          <w:sz w:val="30"/>
          <w:szCs w:val="30"/>
          <w:lang w:val="en-US"/>
        </w:rPr>
        <w:t>Glinishche</w:t>
      </w:r>
      <w:proofErr w:type="spellEnd"/>
      <w:r w:rsidRPr="00A7057F">
        <w:rPr>
          <w:sz w:val="30"/>
          <w:szCs w:val="30"/>
          <w:lang w:val="en-US"/>
        </w:rPr>
        <w:t>, consisting of:</w:t>
      </w:r>
    </w:p>
    <w:p w14:paraId="6CB52A0D" w14:textId="77777777" w:rsidR="00A7057F" w:rsidRPr="00A7057F" w:rsidRDefault="00A7057F" w:rsidP="00A7057F">
      <w:pPr>
        <w:ind w:firstLine="709"/>
        <w:jc w:val="both"/>
        <w:rPr>
          <w:sz w:val="30"/>
          <w:szCs w:val="30"/>
          <w:lang w:val="en-US"/>
        </w:rPr>
      </w:pPr>
      <w:r w:rsidRPr="00A7057F">
        <w:rPr>
          <w:sz w:val="30"/>
          <w:szCs w:val="30"/>
          <w:lang w:val="en-US"/>
        </w:rPr>
        <w:t>pedestrian zone No. 1 with an area of 20 hectares and a length of 4.5 km;</w:t>
      </w:r>
    </w:p>
    <w:p w14:paraId="7D1B36DF" w14:textId="77777777" w:rsidR="00A7057F" w:rsidRPr="00A7057F" w:rsidRDefault="00A7057F" w:rsidP="00A7057F">
      <w:pPr>
        <w:ind w:firstLine="709"/>
        <w:jc w:val="both"/>
        <w:rPr>
          <w:sz w:val="30"/>
          <w:szCs w:val="30"/>
          <w:lang w:val="en-US"/>
        </w:rPr>
      </w:pPr>
      <w:r w:rsidRPr="00A7057F">
        <w:rPr>
          <w:sz w:val="30"/>
          <w:szCs w:val="30"/>
          <w:lang w:val="en-US"/>
        </w:rPr>
        <w:t>pedestrian zone No. 2 with an area of 30 hectares and a length of 3 km;</w:t>
      </w:r>
    </w:p>
    <w:p w14:paraId="1814F67C" w14:textId="77777777" w:rsidR="00A7057F" w:rsidRPr="00A7057F" w:rsidRDefault="00A7057F" w:rsidP="00A7057F">
      <w:pPr>
        <w:ind w:firstLine="709"/>
        <w:jc w:val="both"/>
        <w:rPr>
          <w:sz w:val="30"/>
          <w:szCs w:val="30"/>
          <w:lang w:val="en-US"/>
        </w:rPr>
      </w:pPr>
      <w:r w:rsidRPr="00A7057F">
        <w:rPr>
          <w:sz w:val="30"/>
          <w:szCs w:val="30"/>
          <w:lang w:val="en-US"/>
        </w:rPr>
        <w:t>safari zones with an area of 50 hectares and a length of 6 km;</w:t>
      </w:r>
    </w:p>
    <w:p w14:paraId="7740B50E" w14:textId="77777777" w:rsidR="00A7057F" w:rsidRPr="00A7057F" w:rsidRDefault="00A7057F" w:rsidP="00A7057F">
      <w:pPr>
        <w:ind w:firstLine="709"/>
        <w:jc w:val="both"/>
        <w:rPr>
          <w:sz w:val="30"/>
          <w:szCs w:val="30"/>
          <w:lang w:val="en-US"/>
        </w:rPr>
      </w:pPr>
      <w:r w:rsidRPr="00A7057F">
        <w:rPr>
          <w:sz w:val="30"/>
          <w:szCs w:val="30"/>
          <w:lang w:val="en-US"/>
        </w:rPr>
        <w:t>wild safari zones with an area of 150 hectares;</w:t>
      </w:r>
    </w:p>
    <w:p w14:paraId="086EDB44" w14:textId="77777777" w:rsidR="00A7057F" w:rsidRPr="00A7057F" w:rsidRDefault="00A7057F" w:rsidP="00A7057F">
      <w:pPr>
        <w:ind w:firstLine="709"/>
        <w:jc w:val="both"/>
        <w:rPr>
          <w:sz w:val="30"/>
          <w:szCs w:val="30"/>
          <w:lang w:val="en-US"/>
        </w:rPr>
      </w:pPr>
      <w:r w:rsidRPr="00A7057F">
        <w:rPr>
          <w:sz w:val="30"/>
          <w:szCs w:val="30"/>
          <w:lang w:val="en-US"/>
        </w:rPr>
        <w:t xml:space="preserve">administrative and amenity zone with an area of 10 hectares, consisting of the following </w:t>
      </w:r>
      <w:proofErr w:type="gramStart"/>
      <w:r w:rsidRPr="00A7057F">
        <w:rPr>
          <w:sz w:val="30"/>
          <w:szCs w:val="30"/>
          <w:lang w:val="en-US"/>
        </w:rPr>
        <w:t>objects :</w:t>
      </w:r>
      <w:proofErr w:type="gramEnd"/>
      <w:r w:rsidRPr="00A7057F">
        <w:rPr>
          <w:sz w:val="30"/>
          <w:szCs w:val="30"/>
          <w:lang w:val="en-US"/>
        </w:rPr>
        <w:t xml:space="preserve"> hotel, attractions, cafe (at least 40 seats), administrative building, cash desk;</w:t>
      </w:r>
    </w:p>
    <w:p w14:paraId="1FDE78E0" w14:textId="77777777" w:rsidR="00A7057F" w:rsidRPr="00A7057F" w:rsidRDefault="00A7057F" w:rsidP="00A7057F">
      <w:pPr>
        <w:ind w:firstLine="709"/>
        <w:jc w:val="both"/>
        <w:rPr>
          <w:sz w:val="30"/>
          <w:szCs w:val="30"/>
          <w:lang w:val="en-US"/>
        </w:rPr>
      </w:pPr>
      <w:r w:rsidRPr="00A7057F">
        <w:rPr>
          <w:sz w:val="30"/>
          <w:szCs w:val="30"/>
          <w:lang w:val="en-US"/>
        </w:rPr>
        <w:t>a parking zone with an area of 10 hectares, consisting of 2,500 parking spaces for passenger vehicles, 50 parking spaces for buses, as well as a city bus ring, green and utility zones.</w:t>
      </w:r>
    </w:p>
    <w:p w14:paraId="34CFF38E" w14:textId="77777777" w:rsidR="00A7057F" w:rsidRPr="00A7057F" w:rsidRDefault="00A7057F" w:rsidP="00A7057F">
      <w:pPr>
        <w:ind w:firstLine="708"/>
        <w:jc w:val="both"/>
        <w:rPr>
          <w:sz w:val="30"/>
          <w:szCs w:val="30"/>
          <w:lang w:val="en-US"/>
        </w:rPr>
      </w:pPr>
      <w:r>
        <w:rPr>
          <w:noProof/>
        </w:rPr>
        <w:drawing>
          <wp:anchor distT="0" distB="0" distL="114300" distR="114300" simplePos="0" relativeHeight="251673600" behindDoc="0" locked="0" layoutInCell="1" allowOverlap="1" wp14:anchorId="7942A68D" wp14:editId="0CFC71D3">
            <wp:simplePos x="0" y="0"/>
            <wp:positionH relativeFrom="margin">
              <wp:posOffset>4954270</wp:posOffset>
            </wp:positionH>
            <wp:positionV relativeFrom="margin">
              <wp:posOffset>1579245</wp:posOffset>
            </wp:positionV>
            <wp:extent cx="1200785" cy="1054735"/>
            <wp:effectExtent l="0" t="0" r="0" b="0"/>
            <wp:wrapThrough wrapText="bothSides">
              <wp:wrapPolygon edited="0">
                <wp:start x="0" y="0"/>
                <wp:lineTo x="0" y="21067"/>
                <wp:lineTo x="21246" y="21067"/>
                <wp:lineTo x="21246" y="0"/>
                <wp:lineTo x="0" y="0"/>
              </wp:wrapPolygon>
            </wp:wrapThrough>
            <wp:docPr id="36" name="Рисунок 36" descr="https://im0-tub-by.yandex.net/i?id=9ab6bb5b652014b741c384a2b388158c-l&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ttps://im0-tub-by.yandex.net/i?id=9ab6bb5b652014b741c384a2b388158c-l&amp;n=1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0785" cy="1054735"/>
                    </a:xfrm>
                    <a:prstGeom prst="rect">
                      <a:avLst/>
                    </a:prstGeom>
                    <a:noFill/>
                  </pic:spPr>
                </pic:pic>
              </a:graphicData>
            </a:graphic>
            <wp14:sizeRelH relativeFrom="page">
              <wp14:pctWidth>0</wp14:pctWidth>
            </wp14:sizeRelH>
            <wp14:sizeRelV relativeFrom="page">
              <wp14:pctHeight>0</wp14:pctHeight>
            </wp14:sizeRelV>
          </wp:anchor>
        </w:drawing>
      </w:r>
      <w:r w:rsidRPr="00A7057F">
        <w:rPr>
          <w:sz w:val="30"/>
          <w:szCs w:val="30"/>
          <w:lang w:val="en-US"/>
        </w:rPr>
        <w:t xml:space="preserve">project </w:t>
      </w:r>
      <w:r w:rsidRPr="00A7057F">
        <w:rPr>
          <w:bCs/>
          <w:iCs/>
          <w:sz w:val="30"/>
          <w:szCs w:val="30"/>
          <w:lang w:val="en-US"/>
        </w:rPr>
        <w:t>of JLLC “</w:t>
      </w:r>
      <w:proofErr w:type="spellStart"/>
      <w:r w:rsidRPr="00A7057F">
        <w:rPr>
          <w:bCs/>
          <w:iCs/>
          <w:sz w:val="30"/>
          <w:szCs w:val="30"/>
          <w:lang w:val="en-US"/>
        </w:rPr>
        <w:t>EcoBel</w:t>
      </w:r>
      <w:proofErr w:type="spellEnd"/>
      <w:r w:rsidRPr="00A7057F">
        <w:rPr>
          <w:bCs/>
          <w:iCs/>
          <w:sz w:val="30"/>
          <w:szCs w:val="30"/>
          <w:lang w:val="en-US"/>
        </w:rPr>
        <w:t xml:space="preserve"> “</w:t>
      </w:r>
      <w:proofErr w:type="spellStart"/>
      <w:r w:rsidRPr="00A7057F">
        <w:rPr>
          <w:bCs/>
          <w:iCs/>
          <w:sz w:val="30"/>
          <w:szCs w:val="30"/>
          <w:lang w:val="en-US"/>
        </w:rPr>
        <w:t>Kolbovichi</w:t>
      </w:r>
      <w:proofErr w:type="spellEnd"/>
      <w:r w:rsidRPr="00A7057F">
        <w:rPr>
          <w:bCs/>
          <w:iCs/>
          <w:sz w:val="30"/>
          <w:szCs w:val="30"/>
          <w:lang w:val="en-US"/>
        </w:rPr>
        <w:t xml:space="preserve">” </w:t>
      </w:r>
      <w:r w:rsidRPr="00A7057F">
        <w:rPr>
          <w:sz w:val="30"/>
          <w:szCs w:val="30"/>
          <w:lang w:val="en-US"/>
        </w:rPr>
        <w:t>for the construction of the “Tourist complex “</w:t>
      </w:r>
      <w:proofErr w:type="spellStart"/>
      <w:r w:rsidRPr="00A7057F">
        <w:rPr>
          <w:sz w:val="30"/>
          <w:szCs w:val="30"/>
          <w:lang w:val="en-US"/>
        </w:rPr>
        <w:t>EcoBel</w:t>
      </w:r>
      <w:proofErr w:type="spellEnd"/>
      <w:r w:rsidRPr="00A7057F">
        <w:rPr>
          <w:sz w:val="30"/>
          <w:szCs w:val="30"/>
          <w:lang w:val="en-US"/>
        </w:rPr>
        <w:t xml:space="preserve"> “</w:t>
      </w:r>
      <w:proofErr w:type="spellStart"/>
      <w:r w:rsidRPr="00A7057F">
        <w:rPr>
          <w:sz w:val="30"/>
          <w:szCs w:val="30"/>
          <w:lang w:val="en-US"/>
        </w:rPr>
        <w:t>Kolbovichi</w:t>
      </w:r>
      <w:proofErr w:type="spellEnd"/>
      <w:r w:rsidRPr="00A7057F">
        <w:rPr>
          <w:sz w:val="30"/>
          <w:szCs w:val="30"/>
          <w:lang w:val="en-US"/>
        </w:rPr>
        <w:t xml:space="preserve">” in the area of the village of </w:t>
      </w:r>
      <w:proofErr w:type="spellStart"/>
      <w:r w:rsidRPr="00A7057F">
        <w:rPr>
          <w:sz w:val="30"/>
          <w:szCs w:val="30"/>
          <w:lang w:val="en-US"/>
        </w:rPr>
        <w:t>Kolbovichi</w:t>
      </w:r>
      <w:proofErr w:type="spellEnd"/>
      <w:r w:rsidRPr="00A7057F">
        <w:rPr>
          <w:sz w:val="30"/>
          <w:szCs w:val="30"/>
          <w:lang w:val="en-US"/>
        </w:rPr>
        <w:t xml:space="preserve">, Baranovichi district, Brest </w:t>
      </w:r>
      <w:proofErr w:type="gramStart"/>
      <w:r w:rsidRPr="00A7057F">
        <w:rPr>
          <w:sz w:val="30"/>
          <w:szCs w:val="30"/>
          <w:lang w:val="en-US"/>
        </w:rPr>
        <w:t xml:space="preserve">region </w:t>
      </w:r>
      <w:r w:rsidRPr="00A7057F">
        <w:rPr>
          <w:bCs/>
          <w:iCs/>
          <w:sz w:val="30"/>
          <w:szCs w:val="30"/>
          <w:lang w:val="en-US"/>
        </w:rPr>
        <w:t>”</w:t>
      </w:r>
      <w:proofErr w:type="gramEnd"/>
      <w:r w:rsidRPr="00A7057F">
        <w:rPr>
          <w:bCs/>
          <w:iCs/>
          <w:sz w:val="30"/>
          <w:szCs w:val="30"/>
          <w:lang w:val="en-US"/>
        </w:rPr>
        <w:t xml:space="preserve"> (park-hotel “</w:t>
      </w:r>
      <w:proofErr w:type="spellStart"/>
      <w:r w:rsidRPr="00A7057F">
        <w:rPr>
          <w:bCs/>
          <w:iCs/>
          <w:sz w:val="30"/>
          <w:szCs w:val="30"/>
          <w:lang w:val="en-US"/>
        </w:rPr>
        <w:t>Yarkiy</w:t>
      </w:r>
      <w:proofErr w:type="spellEnd"/>
      <w:r w:rsidRPr="00A7057F">
        <w:rPr>
          <w:bCs/>
          <w:iCs/>
          <w:sz w:val="30"/>
          <w:szCs w:val="30"/>
          <w:lang w:val="en-US"/>
        </w:rPr>
        <w:t xml:space="preserve">”) </w:t>
      </w:r>
      <w:r w:rsidRPr="00A7057F">
        <w:rPr>
          <w:sz w:val="30"/>
          <w:szCs w:val="30"/>
          <w:lang w:val="en-US"/>
        </w:rPr>
        <w:t xml:space="preserve">is also being implemented . The project implementation period is </w:t>
      </w:r>
      <w:r w:rsidRPr="00A7057F">
        <w:rPr>
          <w:sz w:val="30"/>
          <w:szCs w:val="30"/>
          <w:lang w:val="en-US" w:bidi="ru-RU"/>
        </w:rPr>
        <w:t xml:space="preserve">August 1, </w:t>
      </w:r>
      <w:proofErr w:type="gramStart"/>
      <w:r w:rsidRPr="00A7057F">
        <w:rPr>
          <w:sz w:val="30"/>
          <w:szCs w:val="30"/>
          <w:lang w:val="en-US" w:bidi="ru-RU"/>
        </w:rPr>
        <w:t xml:space="preserve">2025 </w:t>
      </w:r>
      <w:r w:rsidRPr="00A7057F">
        <w:rPr>
          <w:sz w:val="30"/>
          <w:szCs w:val="30"/>
          <w:lang w:val="en-US"/>
        </w:rPr>
        <w:t>.</w:t>
      </w:r>
      <w:proofErr w:type="gramEnd"/>
      <w:r w:rsidRPr="00A7057F">
        <w:rPr>
          <w:sz w:val="30"/>
          <w:szCs w:val="30"/>
          <w:lang w:val="en-US"/>
        </w:rPr>
        <w:t xml:space="preserve"> In 2022, </w:t>
      </w:r>
      <w:r w:rsidRPr="00A7057F">
        <w:rPr>
          <w:bCs/>
          <w:iCs/>
          <w:sz w:val="30"/>
          <w:szCs w:val="30"/>
          <w:lang w:val="en-US"/>
        </w:rPr>
        <w:t xml:space="preserve">the </w:t>
      </w:r>
      <w:proofErr w:type="spellStart"/>
      <w:r w:rsidRPr="00A7057F">
        <w:rPr>
          <w:bCs/>
          <w:iCs/>
          <w:sz w:val="30"/>
          <w:szCs w:val="30"/>
          <w:lang w:val="en-US"/>
        </w:rPr>
        <w:t>Yarkiy</w:t>
      </w:r>
      <w:proofErr w:type="spellEnd"/>
      <w:r w:rsidRPr="00A7057F">
        <w:rPr>
          <w:bCs/>
          <w:iCs/>
          <w:sz w:val="30"/>
          <w:szCs w:val="30"/>
          <w:lang w:val="en-US"/>
        </w:rPr>
        <w:t xml:space="preserve"> Park Hotel welcomed its first guests. </w:t>
      </w:r>
      <w:r w:rsidRPr="00A7057F">
        <w:rPr>
          <w:sz w:val="30"/>
          <w:szCs w:val="30"/>
          <w:lang w:val="en-US"/>
        </w:rPr>
        <w:t xml:space="preserve">A hotel building, 8 houses for accommodation, 4 duplex houses for tourists, a restaurant, two bathhouses, a children's cafe, a playground, places for sport and amateur fishing, a rope park, footgolf fields and much more are already in </w:t>
      </w:r>
      <w:proofErr w:type="gramStart"/>
      <w:r w:rsidRPr="00A7057F">
        <w:rPr>
          <w:sz w:val="30"/>
          <w:szCs w:val="30"/>
          <w:lang w:val="en-US"/>
        </w:rPr>
        <w:t xml:space="preserve">operation </w:t>
      </w:r>
      <w:r w:rsidRPr="00A7057F">
        <w:rPr>
          <w:bCs/>
          <w:iCs/>
          <w:sz w:val="30"/>
          <w:szCs w:val="30"/>
          <w:lang w:val="en-US"/>
        </w:rPr>
        <w:t>.</w:t>
      </w:r>
      <w:proofErr w:type="gramEnd"/>
    </w:p>
    <w:p w14:paraId="28BF61AF" w14:textId="77777777" w:rsidR="00A7057F" w:rsidRPr="00A7057F" w:rsidRDefault="00A7057F" w:rsidP="00A7057F">
      <w:pPr>
        <w:ind w:firstLine="709"/>
        <w:jc w:val="both"/>
        <w:rPr>
          <w:sz w:val="30"/>
          <w:szCs w:val="30"/>
          <w:shd w:val="clear" w:color="auto" w:fill="FFFFFF"/>
          <w:lang w:val="en-US"/>
        </w:rPr>
      </w:pPr>
      <w:r w:rsidRPr="00A7057F">
        <w:rPr>
          <w:sz w:val="30"/>
          <w:szCs w:val="30"/>
          <w:shd w:val="clear" w:color="auto" w:fill="FFFFFF"/>
          <w:lang w:val="en-US"/>
        </w:rPr>
        <w:lastRenderedPageBreak/>
        <w:t xml:space="preserve">Main tourist sites: Church of the Heart of Jesus, </w:t>
      </w:r>
      <w:proofErr w:type="gramStart"/>
      <w:r w:rsidRPr="00A7057F">
        <w:rPr>
          <w:sz w:val="30"/>
          <w:szCs w:val="30"/>
          <w:shd w:val="clear" w:color="auto" w:fill="FFFFFF"/>
          <w:lang w:val="en-US"/>
        </w:rPr>
        <w:t>ag .</w:t>
      </w:r>
      <w:proofErr w:type="gramEnd"/>
      <w:r w:rsidRPr="00A7057F">
        <w:rPr>
          <w:sz w:val="30"/>
          <w:szCs w:val="30"/>
          <w:shd w:val="clear" w:color="auto" w:fill="FFFFFF"/>
          <w:lang w:val="en-US"/>
        </w:rPr>
        <w:t xml:space="preserve"> </w:t>
      </w:r>
      <w:proofErr w:type="spellStart"/>
      <w:r w:rsidRPr="00A7057F">
        <w:rPr>
          <w:sz w:val="30"/>
          <w:szCs w:val="30"/>
          <w:shd w:val="clear" w:color="auto" w:fill="FFFFFF"/>
          <w:lang w:val="en-US"/>
        </w:rPr>
        <w:t>Stolovichi</w:t>
      </w:r>
      <w:proofErr w:type="spellEnd"/>
      <w:r w:rsidRPr="00A7057F">
        <w:rPr>
          <w:sz w:val="30"/>
          <w:szCs w:val="30"/>
          <w:shd w:val="clear" w:color="auto" w:fill="FFFFFF"/>
          <w:lang w:val="en-US"/>
        </w:rPr>
        <w:t xml:space="preserve">, 1907-1911; </w:t>
      </w:r>
      <w:r w:rsidRPr="00A7057F">
        <w:rPr>
          <w:sz w:val="30"/>
          <w:szCs w:val="30"/>
          <w:lang w:val="en-US"/>
        </w:rPr>
        <w:t xml:space="preserve">Church of Alexander </w:t>
      </w:r>
      <w:proofErr w:type="spellStart"/>
      <w:r w:rsidRPr="00A7057F">
        <w:rPr>
          <w:sz w:val="30"/>
          <w:szCs w:val="30"/>
          <w:lang w:val="en-US"/>
        </w:rPr>
        <w:t>Nevsky</w:t>
      </w:r>
      <w:proofErr w:type="spellEnd"/>
      <w:r w:rsidRPr="00A7057F">
        <w:rPr>
          <w:sz w:val="30"/>
          <w:szCs w:val="30"/>
          <w:lang w:val="en-US"/>
        </w:rPr>
        <w:t>, 1740-</w:t>
      </w:r>
      <w:proofErr w:type="gramStart"/>
      <w:r w:rsidRPr="00A7057F">
        <w:rPr>
          <w:sz w:val="30"/>
          <w:szCs w:val="30"/>
          <w:lang w:val="en-US"/>
        </w:rPr>
        <w:t>1746 ,</w:t>
      </w:r>
      <w:proofErr w:type="gramEnd"/>
      <w:r w:rsidRPr="00A7057F">
        <w:rPr>
          <w:sz w:val="30"/>
          <w:szCs w:val="30"/>
          <w:lang w:val="en-US"/>
        </w:rPr>
        <w:t xml:space="preserve"> ag . </w:t>
      </w:r>
      <w:proofErr w:type="spellStart"/>
      <w:r w:rsidRPr="00A7057F">
        <w:rPr>
          <w:sz w:val="30"/>
          <w:szCs w:val="30"/>
          <w:lang w:val="en-US"/>
        </w:rPr>
        <w:t>Stolovichi</w:t>
      </w:r>
      <w:proofErr w:type="spellEnd"/>
      <w:r w:rsidRPr="00A7057F">
        <w:rPr>
          <w:sz w:val="30"/>
          <w:szCs w:val="30"/>
          <w:lang w:val="en-US"/>
        </w:rPr>
        <w:t xml:space="preserve">; Church of the Holy Trinity, 1472, </w:t>
      </w:r>
      <w:proofErr w:type="spellStart"/>
      <w:r w:rsidRPr="00A7057F">
        <w:rPr>
          <w:sz w:val="30"/>
          <w:szCs w:val="30"/>
          <w:lang w:val="en-US"/>
        </w:rPr>
        <w:t>Ishkold</w:t>
      </w:r>
      <w:proofErr w:type="spellEnd"/>
      <w:r w:rsidRPr="00A7057F">
        <w:rPr>
          <w:sz w:val="30"/>
          <w:szCs w:val="30"/>
          <w:lang w:val="en-US"/>
        </w:rPr>
        <w:t xml:space="preserve"> village; Church of St. Yuri, 1751, village. </w:t>
      </w:r>
      <w:proofErr w:type="spellStart"/>
      <w:r w:rsidRPr="00A7057F">
        <w:rPr>
          <w:sz w:val="30"/>
          <w:szCs w:val="30"/>
          <w:lang w:val="en-US"/>
        </w:rPr>
        <w:t>Polonechka</w:t>
      </w:r>
      <w:proofErr w:type="spellEnd"/>
      <w:r w:rsidRPr="00A7057F">
        <w:rPr>
          <w:sz w:val="30"/>
          <w:szCs w:val="30"/>
          <w:lang w:val="en-US"/>
        </w:rPr>
        <w:t xml:space="preserve">; Estate of Adam </w:t>
      </w:r>
      <w:proofErr w:type="spellStart"/>
      <w:r w:rsidRPr="00A7057F">
        <w:rPr>
          <w:sz w:val="30"/>
          <w:szCs w:val="30"/>
          <w:lang w:val="en-US"/>
        </w:rPr>
        <w:t>Mitskevich</w:t>
      </w:r>
      <w:proofErr w:type="spellEnd"/>
      <w:r w:rsidRPr="00A7057F">
        <w:rPr>
          <w:sz w:val="30"/>
          <w:szCs w:val="30"/>
          <w:lang w:val="en-US"/>
        </w:rPr>
        <w:t xml:space="preserve">, </w:t>
      </w:r>
      <w:r>
        <w:rPr>
          <w:sz w:val="30"/>
          <w:szCs w:val="30"/>
          <w:lang w:val="en-US"/>
        </w:rPr>
        <w:t xml:space="preserve">18th </w:t>
      </w:r>
      <w:r w:rsidRPr="00A7057F">
        <w:rPr>
          <w:sz w:val="30"/>
          <w:szCs w:val="30"/>
          <w:lang w:val="en-US"/>
        </w:rPr>
        <w:t xml:space="preserve">century, village. </w:t>
      </w:r>
      <w:proofErr w:type="spellStart"/>
      <w:proofErr w:type="gramStart"/>
      <w:r w:rsidRPr="00A7057F">
        <w:rPr>
          <w:sz w:val="30"/>
          <w:szCs w:val="30"/>
          <w:lang w:val="en-US"/>
        </w:rPr>
        <w:t>Zaosye</w:t>
      </w:r>
      <w:proofErr w:type="spellEnd"/>
      <w:r w:rsidRPr="00A7057F">
        <w:rPr>
          <w:sz w:val="30"/>
          <w:szCs w:val="30"/>
          <w:lang w:val="en-US"/>
        </w:rPr>
        <w:t xml:space="preserve"> ;</w:t>
      </w:r>
      <w:proofErr w:type="gramEnd"/>
      <w:r w:rsidRPr="00A7057F">
        <w:rPr>
          <w:sz w:val="30"/>
          <w:szCs w:val="30"/>
          <w:lang w:val="en-US"/>
        </w:rPr>
        <w:t xml:space="preserve"> </w:t>
      </w:r>
      <w:r w:rsidRPr="00A7057F">
        <w:rPr>
          <w:sz w:val="30"/>
          <w:szCs w:val="30"/>
          <w:shd w:val="clear" w:color="auto" w:fill="FFFFFF"/>
          <w:lang w:val="en-US"/>
        </w:rPr>
        <w:t xml:space="preserve">Trinity Church, first half of </w:t>
      </w:r>
      <w:r>
        <w:rPr>
          <w:sz w:val="30"/>
          <w:szCs w:val="30"/>
          <w:shd w:val="clear" w:color="auto" w:fill="FFFFFF"/>
          <w:lang w:val="en-US"/>
        </w:rPr>
        <w:t xml:space="preserve">the 20th </w:t>
      </w:r>
      <w:r w:rsidRPr="00A7057F">
        <w:rPr>
          <w:sz w:val="30"/>
          <w:szCs w:val="30"/>
          <w:shd w:val="clear" w:color="auto" w:fill="FFFFFF"/>
          <w:lang w:val="en-US"/>
        </w:rPr>
        <w:t xml:space="preserve">century, village. </w:t>
      </w:r>
      <w:proofErr w:type="spellStart"/>
      <w:r w:rsidRPr="00A7057F">
        <w:rPr>
          <w:sz w:val="30"/>
          <w:szCs w:val="30"/>
          <w:shd w:val="clear" w:color="auto" w:fill="FFFFFF"/>
          <w:lang w:val="en-US"/>
        </w:rPr>
        <w:t>Bolshaya</w:t>
      </w:r>
      <w:proofErr w:type="spellEnd"/>
      <w:r w:rsidRPr="00A7057F">
        <w:rPr>
          <w:sz w:val="30"/>
          <w:szCs w:val="30"/>
          <w:shd w:val="clear" w:color="auto" w:fill="FFFFFF"/>
          <w:lang w:val="en-US"/>
        </w:rPr>
        <w:t xml:space="preserve"> </w:t>
      </w:r>
      <w:proofErr w:type="spellStart"/>
      <w:r w:rsidRPr="00A7057F">
        <w:rPr>
          <w:sz w:val="30"/>
          <w:szCs w:val="30"/>
          <w:shd w:val="clear" w:color="auto" w:fill="FFFFFF"/>
          <w:lang w:val="en-US"/>
        </w:rPr>
        <w:t>Svorotva</w:t>
      </w:r>
      <w:proofErr w:type="spellEnd"/>
      <w:r w:rsidRPr="00A7057F">
        <w:rPr>
          <w:sz w:val="30"/>
          <w:szCs w:val="30"/>
          <w:shd w:val="clear" w:color="auto" w:fill="FFFFFF"/>
          <w:lang w:val="en-US"/>
        </w:rPr>
        <w:t xml:space="preserve">; </w:t>
      </w:r>
      <w:proofErr w:type="spellStart"/>
      <w:r w:rsidRPr="00A7057F">
        <w:rPr>
          <w:sz w:val="30"/>
          <w:szCs w:val="30"/>
          <w:shd w:val="clear" w:color="auto" w:fill="FFFFFF"/>
          <w:lang w:val="en-US"/>
        </w:rPr>
        <w:t>Zoolandscape</w:t>
      </w:r>
      <w:proofErr w:type="spellEnd"/>
      <w:r w:rsidRPr="00A7057F">
        <w:rPr>
          <w:sz w:val="30"/>
          <w:szCs w:val="30"/>
          <w:shd w:val="clear" w:color="auto" w:fill="FFFFFF"/>
          <w:lang w:val="en-US"/>
        </w:rPr>
        <w:t xml:space="preserve"> animal park "</w:t>
      </w:r>
      <w:proofErr w:type="spellStart"/>
      <w:r w:rsidRPr="00A7057F">
        <w:rPr>
          <w:sz w:val="30"/>
          <w:szCs w:val="30"/>
          <w:shd w:val="clear" w:color="auto" w:fill="FFFFFF"/>
          <w:lang w:val="en-US"/>
        </w:rPr>
        <w:t>Diprise</w:t>
      </w:r>
      <w:proofErr w:type="spellEnd"/>
      <w:r w:rsidRPr="00A7057F">
        <w:rPr>
          <w:sz w:val="30"/>
          <w:szCs w:val="30"/>
          <w:shd w:val="clear" w:color="auto" w:fill="FFFFFF"/>
          <w:lang w:val="en-US"/>
        </w:rPr>
        <w:t>", 2019.</w:t>
      </w:r>
    </w:p>
    <w:p w14:paraId="51133AE8" w14:textId="77777777" w:rsidR="00A7057F" w:rsidRPr="00A7057F" w:rsidRDefault="00A7057F" w:rsidP="00A7057F">
      <w:pPr>
        <w:tabs>
          <w:tab w:val="left" w:pos="709"/>
        </w:tabs>
        <w:jc w:val="both"/>
        <w:rPr>
          <w:sz w:val="30"/>
          <w:szCs w:val="30"/>
          <w:lang w:val="en-US"/>
        </w:rPr>
      </w:pPr>
    </w:p>
    <w:p w14:paraId="69C7C94B" w14:textId="77777777" w:rsidR="00A7057F" w:rsidRDefault="00A7057F" w:rsidP="00A7057F">
      <w:pPr>
        <w:jc w:val="both"/>
        <w:rPr>
          <w:lang w:val="en-US"/>
        </w:rPr>
      </w:pPr>
      <w:r w:rsidRPr="00A7057F">
        <w:rPr>
          <w:lang w:val="en-US"/>
        </w:rPr>
        <w:tab/>
      </w:r>
    </w:p>
    <w:p w14:paraId="30823B7B" w14:textId="77777777" w:rsidR="00A7057F" w:rsidRPr="00A7057F" w:rsidRDefault="00A7057F" w:rsidP="00A7057F">
      <w:pPr>
        <w:jc w:val="both"/>
        <w:rPr>
          <w:b/>
          <w:bCs/>
          <w:sz w:val="30"/>
          <w:szCs w:val="30"/>
          <w:lang w:val="en-US"/>
        </w:rPr>
      </w:pPr>
      <w:r w:rsidRPr="00A7057F">
        <w:rPr>
          <w:b/>
          <w:bCs/>
          <w:sz w:val="30"/>
          <w:szCs w:val="30"/>
          <w:lang w:val="en-US"/>
        </w:rPr>
        <w:t>INVESTMENT OFFERS OF THE DISTRICT</w:t>
      </w:r>
    </w:p>
    <w:p w14:paraId="0F30B37B" w14:textId="77777777" w:rsidR="00A7057F" w:rsidRPr="00A7057F" w:rsidRDefault="00A7057F" w:rsidP="00A7057F">
      <w:pPr>
        <w:spacing w:line="280" w:lineRule="exact"/>
        <w:jc w:val="center"/>
        <w:rPr>
          <w:b/>
          <w:bCs/>
          <w:sz w:val="30"/>
          <w:szCs w:val="30"/>
          <w:lang w:val="en-US"/>
        </w:rPr>
      </w:pPr>
    </w:p>
    <w:p w14:paraId="5A622855" w14:textId="77777777" w:rsidR="00A7057F" w:rsidRDefault="00A7057F" w:rsidP="00A7057F">
      <w:pPr>
        <w:jc w:val="both"/>
        <w:rPr>
          <w:b/>
          <w:bCs/>
          <w:sz w:val="30"/>
          <w:szCs w:val="30"/>
        </w:rPr>
      </w:pPr>
      <w:r w:rsidRPr="00A7057F">
        <w:rPr>
          <w:lang w:val="en-US"/>
        </w:rPr>
        <w:tab/>
      </w:r>
      <w:r w:rsidRPr="00A7057F">
        <w:rPr>
          <w:b/>
          <w:bCs/>
          <w:sz w:val="30"/>
          <w:szCs w:val="30"/>
          <w:lang w:val="en-US"/>
        </w:rPr>
        <w:t xml:space="preserve">1.Construction of a trade facility </w:t>
      </w:r>
      <w:proofErr w:type="gramStart"/>
      <w:r w:rsidRPr="00A7057F">
        <w:rPr>
          <w:b/>
          <w:bCs/>
          <w:sz w:val="30"/>
          <w:szCs w:val="30"/>
          <w:lang w:val="en-US"/>
        </w:rPr>
        <w:t>( ag</w:t>
      </w:r>
      <w:proofErr w:type="gramEnd"/>
      <w:r w:rsidRPr="00A7057F">
        <w:rPr>
          <w:b/>
          <w:bCs/>
          <w:sz w:val="30"/>
          <w:szCs w:val="30"/>
          <w:lang w:val="en-US"/>
        </w:rPr>
        <w:t xml:space="preserve"> . </w:t>
      </w:r>
      <w:proofErr w:type="spellStart"/>
      <w:r>
        <w:rPr>
          <w:b/>
          <w:bCs/>
          <w:sz w:val="30"/>
          <w:szCs w:val="30"/>
        </w:rPr>
        <w:t>Rusino</w:t>
      </w:r>
      <w:proofErr w:type="spellEnd"/>
      <w:r>
        <w:rPr>
          <w:b/>
          <w:bCs/>
          <w:sz w:val="30"/>
          <w:szCs w:val="30"/>
        </w:rPr>
        <w:t>)</w:t>
      </w:r>
    </w:p>
    <w:p w14:paraId="02B23CFE" w14:textId="77777777" w:rsidR="00A7057F" w:rsidRDefault="00A7057F" w:rsidP="00A7057F">
      <w:pPr>
        <w:jc w:val="both"/>
        <w:textAlignment w:val="baseline"/>
        <w:rPr>
          <w:color w:val="242424"/>
          <w:sz w:val="30"/>
          <w:szCs w:val="30"/>
        </w:rPr>
      </w:pPr>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35"/>
      </w:tblGrid>
      <w:tr w:rsidR="00A7057F" w14:paraId="638B6D05" w14:textId="77777777" w:rsidTr="00A7057F">
        <w:tc>
          <w:tcPr>
            <w:tcW w:w="6771" w:type="dxa"/>
            <w:hideMark/>
          </w:tcPr>
          <w:p w14:paraId="0ADA9646" w14:textId="77777777" w:rsidR="00A7057F" w:rsidRPr="00A7057F" w:rsidRDefault="00A7057F">
            <w:pPr>
              <w:jc w:val="both"/>
              <w:textAlignment w:val="baseline"/>
              <w:rPr>
                <w:color w:val="242424"/>
                <w:sz w:val="30"/>
                <w:szCs w:val="30"/>
                <w:lang w:val="en-US"/>
              </w:rPr>
            </w:pPr>
            <w:r w:rsidRPr="00A7057F">
              <w:rPr>
                <w:color w:val="242424"/>
                <w:sz w:val="30"/>
                <w:szCs w:val="30"/>
                <w:lang w:val="en-US"/>
              </w:rPr>
              <w:t>Total investment amount: $50 thousand</w:t>
            </w:r>
          </w:p>
          <w:p w14:paraId="7EC39F2B" w14:textId="77777777" w:rsidR="00A7057F" w:rsidRPr="00A7057F" w:rsidRDefault="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14:paraId="31BE3E1B" w14:textId="77777777" w:rsidR="00A7057F" w:rsidRPr="00A7057F" w:rsidRDefault="00A7057F">
            <w:pPr>
              <w:jc w:val="both"/>
              <w:textAlignment w:val="baseline"/>
              <w:rPr>
                <w:color w:val="000000"/>
                <w:sz w:val="30"/>
                <w:szCs w:val="30"/>
                <w:lang w:val="en-US"/>
              </w:rPr>
            </w:pPr>
            <w:r w:rsidRPr="00A7057F">
              <w:rPr>
                <w:color w:val="000000"/>
                <w:sz w:val="30"/>
                <w:szCs w:val="30"/>
                <w:lang w:val="en-US"/>
              </w:rPr>
              <w:t>The project is in the design stage</w:t>
            </w:r>
          </w:p>
          <w:p w14:paraId="6A616859" w14:textId="77777777" w:rsidR="00A7057F" w:rsidRDefault="00A7057F">
            <w:pPr>
              <w:jc w:val="both"/>
              <w:textAlignment w:val="baseline"/>
              <w:rPr>
                <w:color w:val="242424"/>
                <w:sz w:val="30"/>
                <w:szCs w:val="30"/>
              </w:rPr>
            </w:pPr>
            <w:r>
              <w:rPr>
                <w:color w:val="242424"/>
                <w:sz w:val="30"/>
                <w:szCs w:val="30"/>
              </w:rPr>
              <w:t xml:space="preserve">Land </w:t>
            </w:r>
            <w:proofErr w:type="spellStart"/>
            <w:r>
              <w:rPr>
                <w:color w:val="242424"/>
                <w:sz w:val="30"/>
                <w:szCs w:val="30"/>
              </w:rPr>
              <w:t>area</w:t>
            </w:r>
            <w:proofErr w:type="spellEnd"/>
            <w:r>
              <w:rPr>
                <w:color w:val="242424"/>
                <w:sz w:val="30"/>
                <w:szCs w:val="30"/>
              </w:rPr>
              <w:t xml:space="preserve">: 0.32 </w:t>
            </w:r>
            <w:proofErr w:type="spellStart"/>
            <w:r>
              <w:rPr>
                <w:color w:val="242424"/>
                <w:sz w:val="30"/>
                <w:szCs w:val="30"/>
              </w:rPr>
              <w:t>hectares</w:t>
            </w:r>
            <w:proofErr w:type="spellEnd"/>
          </w:p>
        </w:tc>
        <w:tc>
          <w:tcPr>
            <w:tcW w:w="2835" w:type="dxa"/>
            <w:hideMark/>
          </w:tcPr>
          <w:p w14:paraId="35ED16AB" w14:textId="77777777" w:rsidR="00A7057F" w:rsidRDefault="00A7057F">
            <w:pPr>
              <w:jc w:val="center"/>
              <w:textAlignment w:val="baseline"/>
              <w:rPr>
                <w:color w:val="242424"/>
                <w:sz w:val="30"/>
                <w:szCs w:val="30"/>
              </w:rPr>
            </w:pPr>
            <w:r>
              <w:rPr>
                <w:noProof/>
              </w:rPr>
              <w:drawing>
                <wp:inline distT="0" distB="0" distL="0" distR="0" wp14:anchorId="4BA77635" wp14:editId="726E9ED3">
                  <wp:extent cx="990600" cy="876300"/>
                  <wp:effectExtent l="0" t="0" r="0" b="0"/>
                  <wp:docPr id="19" name="Рисунок 19" descr="Строительство кафе, магазинов из сэндвич панелей под ключ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оительство кафе, магазинов из сэндвич панелей под ключ цена"/>
                          <pic:cNvPicPr>
                            <a:picLocks noChangeAspect="1" noChangeArrowheads="1"/>
                          </pic:cNvPicPr>
                        </pic:nvPicPr>
                        <pic:blipFill>
                          <a:blip r:embed="rId37" r:link="rId71">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p>
        </w:tc>
      </w:tr>
    </w:tbl>
    <w:p w14:paraId="76E23CEB" w14:textId="77777777" w:rsidR="00A7057F" w:rsidRDefault="00A7057F" w:rsidP="00A7057F">
      <w:pPr>
        <w:jc w:val="both"/>
        <w:textAlignment w:val="baseline"/>
        <w:rPr>
          <w:color w:val="242424"/>
          <w:sz w:val="30"/>
          <w:szCs w:val="30"/>
          <w:lang w:val="en"/>
        </w:rPr>
      </w:pPr>
    </w:p>
    <w:p w14:paraId="6047F6FC" w14:textId="77777777" w:rsidR="00A7057F" w:rsidRPr="00A7057F" w:rsidRDefault="00A7057F" w:rsidP="00A7057F">
      <w:pPr>
        <w:jc w:val="both"/>
        <w:textAlignment w:val="baseline"/>
        <w:rPr>
          <w:b/>
          <w:bCs/>
          <w:color w:val="000000"/>
          <w:sz w:val="30"/>
          <w:szCs w:val="30"/>
          <w:lang w:val="en-US"/>
        </w:rPr>
      </w:pPr>
      <w:r w:rsidRPr="00A7057F">
        <w:rPr>
          <w:b/>
          <w:bCs/>
          <w:color w:val="000000"/>
          <w:sz w:val="30"/>
          <w:szCs w:val="30"/>
          <w:lang w:val="en-US"/>
        </w:rPr>
        <w:t xml:space="preserve">2. Construction of a hotel complex (village </w:t>
      </w:r>
      <w:proofErr w:type="spellStart"/>
      <w:r w:rsidRPr="00A7057F">
        <w:rPr>
          <w:b/>
          <w:bCs/>
          <w:color w:val="000000"/>
          <w:sz w:val="30"/>
          <w:szCs w:val="30"/>
          <w:lang w:val="en-US"/>
        </w:rPr>
        <w:t>Pavlinovo</w:t>
      </w:r>
      <w:proofErr w:type="spellEnd"/>
      <w:r w:rsidRPr="00A7057F">
        <w:rPr>
          <w:b/>
          <w:bCs/>
          <w:color w:val="000000"/>
          <w:sz w:val="30"/>
          <w:szCs w:val="30"/>
          <w:lang w:val="en-US"/>
        </w:rPr>
        <w:t>)</w:t>
      </w:r>
    </w:p>
    <w:p w14:paraId="43DB05E0"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Total investment amount: $200 thousand</w:t>
      </w:r>
    </w:p>
    <w:p w14:paraId="447D4488"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14:paraId="14BAED4D" w14:textId="77777777" w:rsidR="00A7057F" w:rsidRPr="00A7057F" w:rsidRDefault="00A7057F" w:rsidP="00A7057F">
      <w:pPr>
        <w:jc w:val="both"/>
        <w:textAlignment w:val="baseline"/>
        <w:rPr>
          <w:color w:val="000000"/>
          <w:sz w:val="30"/>
          <w:szCs w:val="30"/>
          <w:lang w:val="en-US"/>
        </w:rPr>
      </w:pPr>
      <w:r w:rsidRPr="00A7057F">
        <w:rPr>
          <w:color w:val="000000"/>
          <w:sz w:val="30"/>
          <w:szCs w:val="30"/>
          <w:lang w:val="en-US"/>
        </w:rPr>
        <w:t>Idea under development</w:t>
      </w:r>
    </w:p>
    <w:p w14:paraId="622E58EB" w14:textId="77777777" w:rsidR="00A7057F" w:rsidRPr="00A7057F" w:rsidRDefault="00A7057F" w:rsidP="00A7057F">
      <w:pPr>
        <w:jc w:val="both"/>
        <w:textAlignment w:val="baseline"/>
        <w:rPr>
          <w:color w:val="000000"/>
          <w:sz w:val="30"/>
          <w:szCs w:val="30"/>
          <w:lang w:val="en-US"/>
        </w:rPr>
      </w:pPr>
      <w:r w:rsidRPr="00A7057F">
        <w:rPr>
          <w:color w:val="242424"/>
          <w:sz w:val="30"/>
          <w:szCs w:val="30"/>
          <w:lang w:val="en-US"/>
        </w:rPr>
        <w:t xml:space="preserve">Land area: </w:t>
      </w:r>
      <w:r w:rsidRPr="00A7057F">
        <w:rPr>
          <w:color w:val="000000"/>
          <w:sz w:val="30"/>
          <w:szCs w:val="30"/>
          <w:lang w:val="en-US"/>
        </w:rPr>
        <w:t>2.47 hectares</w:t>
      </w:r>
    </w:p>
    <w:p w14:paraId="2716272F" w14:textId="77777777" w:rsidR="00A7057F" w:rsidRPr="00A7057F" w:rsidRDefault="00A7057F" w:rsidP="00A7057F">
      <w:pPr>
        <w:jc w:val="both"/>
        <w:textAlignment w:val="baseline"/>
        <w:rPr>
          <w:color w:val="000000"/>
          <w:sz w:val="30"/>
          <w:szCs w:val="30"/>
          <w:lang w:val="en-US"/>
        </w:rPr>
      </w:pPr>
    </w:p>
    <w:p w14:paraId="17E9FA90" w14:textId="77777777" w:rsidR="00A7057F" w:rsidRPr="00A7057F" w:rsidRDefault="00A7057F" w:rsidP="00A7057F">
      <w:pPr>
        <w:jc w:val="both"/>
        <w:textAlignment w:val="baseline"/>
        <w:rPr>
          <w:b/>
          <w:bCs/>
          <w:color w:val="000000"/>
          <w:sz w:val="30"/>
          <w:szCs w:val="30"/>
          <w:lang w:val="en-US"/>
        </w:rPr>
      </w:pPr>
      <w:r w:rsidRPr="00A7057F">
        <w:rPr>
          <w:b/>
          <w:bCs/>
          <w:color w:val="000000"/>
          <w:sz w:val="30"/>
          <w:szCs w:val="30"/>
          <w:lang w:val="en-US"/>
        </w:rPr>
        <w:t xml:space="preserve">3. Creation of production for growing turkey (village </w:t>
      </w:r>
      <w:proofErr w:type="spellStart"/>
      <w:proofErr w:type="gramStart"/>
      <w:r w:rsidRPr="00A7057F">
        <w:rPr>
          <w:b/>
          <w:bCs/>
          <w:color w:val="000000"/>
          <w:sz w:val="30"/>
          <w:szCs w:val="30"/>
          <w:lang w:val="en-US"/>
        </w:rPr>
        <w:t>Savtsevichi</w:t>
      </w:r>
      <w:proofErr w:type="spellEnd"/>
      <w:r w:rsidRPr="00A7057F">
        <w:rPr>
          <w:b/>
          <w:bCs/>
          <w:color w:val="000000"/>
          <w:sz w:val="30"/>
          <w:szCs w:val="30"/>
          <w:lang w:val="en-US"/>
        </w:rPr>
        <w:t xml:space="preserve"> )</w:t>
      </w:r>
      <w:proofErr w:type="gramEnd"/>
    </w:p>
    <w:p w14:paraId="063E1A8B" w14:textId="77777777" w:rsidR="00A7057F" w:rsidRPr="00A7057F" w:rsidRDefault="00A7057F" w:rsidP="00A7057F">
      <w:pPr>
        <w:jc w:val="both"/>
        <w:textAlignment w:val="baseline"/>
        <w:rPr>
          <w:color w:val="000000"/>
          <w:sz w:val="30"/>
          <w:szCs w:val="30"/>
          <w:lang w:val="en-US"/>
        </w:rPr>
      </w:pPr>
      <w:r>
        <w:rPr>
          <w:noProof/>
        </w:rPr>
        <w:drawing>
          <wp:anchor distT="0" distB="0" distL="114300" distR="114300" simplePos="0" relativeHeight="251671552" behindDoc="0" locked="0" layoutInCell="1" allowOverlap="1" wp14:anchorId="18D0011C" wp14:editId="7EC75DC5">
            <wp:simplePos x="0" y="0"/>
            <wp:positionH relativeFrom="column">
              <wp:posOffset>4545965</wp:posOffset>
            </wp:positionH>
            <wp:positionV relativeFrom="paragraph">
              <wp:posOffset>107315</wp:posOffset>
            </wp:positionV>
            <wp:extent cx="1097280" cy="1048385"/>
            <wp:effectExtent l="0" t="0" r="0" b="0"/>
            <wp:wrapThrough wrapText="bothSides">
              <wp:wrapPolygon edited="0">
                <wp:start x="0" y="0"/>
                <wp:lineTo x="0" y="21194"/>
                <wp:lineTo x="21375" y="21194"/>
                <wp:lineTo x="21375" y="0"/>
                <wp:lineTo x="0" y="0"/>
              </wp:wrapPolygon>
            </wp:wrapThrough>
            <wp:docPr id="35" name="Рисунок 35" descr="Бронзовая широкогрудая порода индее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Бронзовая широкогрудая порода индеек"/>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48385"/>
                    </a:xfrm>
                    <a:prstGeom prst="rect">
                      <a:avLst/>
                    </a:prstGeom>
                    <a:noFill/>
                  </pic:spPr>
                </pic:pic>
              </a:graphicData>
            </a:graphic>
            <wp14:sizeRelH relativeFrom="page">
              <wp14:pctWidth>0</wp14:pctWidth>
            </wp14:sizeRelH>
            <wp14:sizeRelV relativeFrom="page">
              <wp14:pctHeight>0</wp14:pctHeight>
            </wp14:sizeRelV>
          </wp:anchor>
        </w:drawing>
      </w:r>
      <w:r w:rsidRPr="00A7057F">
        <w:rPr>
          <w:color w:val="000000"/>
          <w:sz w:val="30"/>
          <w:szCs w:val="30"/>
          <w:lang w:val="en-US"/>
        </w:rPr>
        <w:t xml:space="preserve">Enterprise: OJSC "Baranovichi </w:t>
      </w:r>
      <w:proofErr w:type="spellStart"/>
      <w:r w:rsidRPr="00A7057F">
        <w:rPr>
          <w:color w:val="000000"/>
          <w:sz w:val="30"/>
          <w:szCs w:val="30"/>
          <w:lang w:val="en-US"/>
        </w:rPr>
        <w:t>Rayagroservis</w:t>
      </w:r>
      <w:proofErr w:type="spellEnd"/>
      <w:r w:rsidRPr="00A7057F">
        <w:rPr>
          <w:color w:val="000000"/>
          <w:sz w:val="30"/>
          <w:szCs w:val="30"/>
          <w:lang w:val="en-US"/>
        </w:rPr>
        <w:t>"</w:t>
      </w:r>
    </w:p>
    <w:p w14:paraId="178CEAC4"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Total investment amount: $500 thousand</w:t>
      </w:r>
    </w:p>
    <w:p w14:paraId="14171163"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14:paraId="5402AE92" w14:textId="77777777" w:rsidR="00A7057F" w:rsidRPr="00A7057F" w:rsidRDefault="00A7057F" w:rsidP="00A7057F">
      <w:pPr>
        <w:jc w:val="both"/>
        <w:textAlignment w:val="baseline"/>
        <w:rPr>
          <w:color w:val="000000"/>
          <w:sz w:val="30"/>
          <w:szCs w:val="30"/>
          <w:lang w:val="en-US"/>
        </w:rPr>
      </w:pPr>
      <w:r w:rsidRPr="00A7057F">
        <w:rPr>
          <w:color w:val="000000"/>
          <w:sz w:val="30"/>
          <w:szCs w:val="30"/>
          <w:lang w:val="en-US"/>
        </w:rPr>
        <w:t>The project is in the design stage</w:t>
      </w:r>
    </w:p>
    <w:p w14:paraId="05F00C4E"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Land area: 5 hectares</w:t>
      </w:r>
    </w:p>
    <w:p w14:paraId="6514CA13" w14:textId="77777777" w:rsidR="00A7057F" w:rsidRPr="00A7057F" w:rsidRDefault="00A7057F" w:rsidP="00A7057F">
      <w:pPr>
        <w:jc w:val="both"/>
        <w:textAlignment w:val="baseline"/>
        <w:rPr>
          <w:color w:val="242424"/>
          <w:sz w:val="30"/>
          <w:szCs w:val="30"/>
          <w:lang w:val="en-US"/>
        </w:rPr>
      </w:pPr>
    </w:p>
    <w:p w14:paraId="69992E84" w14:textId="77777777" w:rsidR="00A7057F" w:rsidRPr="00A7057F" w:rsidRDefault="00A7057F" w:rsidP="00A7057F">
      <w:pPr>
        <w:textAlignment w:val="baseline"/>
        <w:rPr>
          <w:b/>
          <w:bCs/>
          <w:color w:val="000000"/>
          <w:sz w:val="30"/>
          <w:szCs w:val="30"/>
          <w:lang w:val="en-US"/>
        </w:rPr>
      </w:pPr>
      <w:r>
        <w:rPr>
          <w:noProof/>
        </w:rPr>
        <w:drawing>
          <wp:anchor distT="0" distB="0" distL="114300" distR="114300" simplePos="0" relativeHeight="251672576" behindDoc="1" locked="0" layoutInCell="1" allowOverlap="1" wp14:anchorId="41653D29" wp14:editId="63E82BA1">
            <wp:simplePos x="0" y="0"/>
            <wp:positionH relativeFrom="column">
              <wp:posOffset>4442460</wp:posOffset>
            </wp:positionH>
            <wp:positionV relativeFrom="paragraph">
              <wp:posOffset>238125</wp:posOffset>
            </wp:positionV>
            <wp:extent cx="1285875" cy="1304925"/>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pic:spPr>
                </pic:pic>
              </a:graphicData>
            </a:graphic>
            <wp14:sizeRelH relativeFrom="page">
              <wp14:pctWidth>0</wp14:pctWidth>
            </wp14:sizeRelH>
            <wp14:sizeRelV relativeFrom="page">
              <wp14:pctHeight>0</wp14:pctHeight>
            </wp14:sizeRelV>
          </wp:anchor>
        </w:drawing>
      </w:r>
      <w:r w:rsidRPr="00A7057F">
        <w:rPr>
          <w:b/>
          <w:bCs/>
          <w:color w:val="000000"/>
          <w:sz w:val="30"/>
          <w:szCs w:val="30"/>
          <w:lang w:val="en-US"/>
        </w:rPr>
        <w:t>4. Creation of production for raising and fattening sheep (</w:t>
      </w:r>
      <w:proofErr w:type="spellStart"/>
      <w:r w:rsidRPr="00A7057F">
        <w:rPr>
          <w:b/>
          <w:bCs/>
          <w:color w:val="000000"/>
          <w:sz w:val="30"/>
          <w:szCs w:val="30"/>
          <w:lang w:val="en-US"/>
        </w:rPr>
        <w:t>strelovo</w:t>
      </w:r>
      <w:proofErr w:type="spellEnd"/>
      <w:r w:rsidRPr="00A7057F">
        <w:rPr>
          <w:b/>
          <w:bCs/>
          <w:color w:val="000000"/>
          <w:sz w:val="30"/>
          <w:szCs w:val="30"/>
          <w:lang w:val="en-US"/>
        </w:rPr>
        <w:t xml:space="preserve"> village)</w:t>
      </w:r>
    </w:p>
    <w:p w14:paraId="349A6235" w14:textId="77777777" w:rsidR="00A7057F" w:rsidRPr="00A7057F" w:rsidRDefault="00A7057F" w:rsidP="00A7057F">
      <w:pPr>
        <w:textAlignment w:val="baseline"/>
        <w:rPr>
          <w:color w:val="242424"/>
          <w:sz w:val="30"/>
          <w:szCs w:val="30"/>
          <w:lang w:val="en-US"/>
        </w:rPr>
      </w:pPr>
      <w:r w:rsidRPr="00A7057F">
        <w:rPr>
          <w:color w:val="242424"/>
          <w:sz w:val="30"/>
          <w:szCs w:val="30"/>
          <w:lang w:val="en-US"/>
        </w:rPr>
        <w:t>Total investment: $900 thousand</w:t>
      </w:r>
    </w:p>
    <w:p w14:paraId="21B66672" w14:textId="77777777" w:rsidR="00A7057F" w:rsidRPr="00A7057F" w:rsidRDefault="00A7057F" w:rsidP="00A7057F">
      <w:pPr>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2023-2027.</w:t>
      </w:r>
    </w:p>
    <w:p w14:paraId="6D84D90F" w14:textId="77777777" w:rsidR="00A7057F" w:rsidRPr="00A7057F" w:rsidRDefault="00A7057F" w:rsidP="00A7057F">
      <w:pPr>
        <w:jc w:val="both"/>
        <w:textAlignment w:val="baseline"/>
        <w:rPr>
          <w:color w:val="000000"/>
          <w:sz w:val="30"/>
          <w:szCs w:val="30"/>
          <w:lang w:val="en-US"/>
        </w:rPr>
      </w:pPr>
      <w:r w:rsidRPr="00A7057F">
        <w:rPr>
          <w:color w:val="000000"/>
          <w:sz w:val="30"/>
          <w:szCs w:val="30"/>
          <w:lang w:val="en-US"/>
        </w:rPr>
        <w:t>The project is in the design stage</w:t>
      </w:r>
    </w:p>
    <w:p w14:paraId="1C8816C1" w14:textId="77777777" w:rsidR="00A7057F" w:rsidRPr="00A7057F" w:rsidRDefault="00A7057F" w:rsidP="00A7057F">
      <w:pPr>
        <w:textAlignment w:val="baseline"/>
        <w:rPr>
          <w:color w:val="242424"/>
          <w:sz w:val="30"/>
          <w:szCs w:val="30"/>
          <w:lang w:val="en-US"/>
        </w:rPr>
      </w:pPr>
      <w:r w:rsidRPr="00A7057F">
        <w:rPr>
          <w:color w:val="242424"/>
          <w:sz w:val="30"/>
          <w:szCs w:val="30"/>
          <w:lang w:val="en-US"/>
        </w:rPr>
        <w:t>Land area: 10 hectares</w:t>
      </w:r>
    </w:p>
    <w:p w14:paraId="2BDD98CC" w14:textId="77777777" w:rsidR="00A7057F" w:rsidRPr="00A7057F" w:rsidRDefault="00A7057F" w:rsidP="00A7057F">
      <w:pPr>
        <w:jc w:val="both"/>
        <w:textAlignment w:val="baseline"/>
        <w:rPr>
          <w:color w:val="242424"/>
          <w:sz w:val="30"/>
          <w:szCs w:val="30"/>
          <w:lang w:val="en-US"/>
        </w:rPr>
      </w:pPr>
    </w:p>
    <w:p w14:paraId="6F3B83CD" w14:textId="77777777" w:rsidR="00A7057F" w:rsidRPr="00A7057F" w:rsidRDefault="00A7057F" w:rsidP="00A7057F">
      <w:pPr>
        <w:jc w:val="both"/>
        <w:textAlignment w:val="baseline"/>
        <w:rPr>
          <w:b/>
          <w:bCs/>
          <w:color w:val="000000"/>
          <w:sz w:val="30"/>
          <w:szCs w:val="30"/>
          <w:lang w:val="en-US"/>
        </w:rPr>
      </w:pPr>
      <w:r w:rsidRPr="00A7057F">
        <w:rPr>
          <w:b/>
          <w:bCs/>
          <w:color w:val="000000"/>
          <w:sz w:val="30"/>
          <w:szCs w:val="30"/>
          <w:lang w:val="en-US"/>
        </w:rPr>
        <w:t xml:space="preserve">5. Creation of production for raising cattle </w:t>
      </w:r>
      <w:proofErr w:type="gramStart"/>
      <w:r w:rsidRPr="00A7057F">
        <w:rPr>
          <w:b/>
          <w:bCs/>
          <w:color w:val="000000"/>
          <w:sz w:val="30"/>
          <w:szCs w:val="30"/>
          <w:lang w:val="en-US"/>
        </w:rPr>
        <w:t>( ag</w:t>
      </w:r>
      <w:proofErr w:type="gramEnd"/>
      <w:r w:rsidRPr="00A7057F">
        <w:rPr>
          <w:b/>
          <w:bCs/>
          <w:color w:val="000000"/>
          <w:sz w:val="30"/>
          <w:szCs w:val="30"/>
          <w:lang w:val="en-US"/>
        </w:rPr>
        <w:t xml:space="preserve">. </w:t>
      </w:r>
      <w:proofErr w:type="spellStart"/>
      <w:proofErr w:type="gramStart"/>
      <w:r w:rsidRPr="00A7057F">
        <w:rPr>
          <w:b/>
          <w:bCs/>
          <w:color w:val="000000"/>
          <w:sz w:val="30"/>
          <w:szCs w:val="30"/>
          <w:lang w:val="en-US"/>
        </w:rPr>
        <w:t>Milovidy</w:t>
      </w:r>
      <w:proofErr w:type="spellEnd"/>
      <w:r w:rsidRPr="00A7057F">
        <w:rPr>
          <w:b/>
          <w:bCs/>
          <w:color w:val="000000"/>
          <w:sz w:val="30"/>
          <w:szCs w:val="30"/>
          <w:lang w:val="en-US"/>
        </w:rPr>
        <w:t xml:space="preserve"> )</w:t>
      </w:r>
      <w:proofErr w:type="gramEnd"/>
    </w:p>
    <w:p w14:paraId="593C4A6E"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Enterprise: </w:t>
      </w:r>
      <w:r w:rsidRPr="00A7057F">
        <w:rPr>
          <w:color w:val="000000"/>
          <w:sz w:val="30"/>
          <w:szCs w:val="30"/>
          <w:lang w:val="en-US"/>
        </w:rPr>
        <w:t>JSC "Utes"</w:t>
      </w:r>
    </w:p>
    <w:p w14:paraId="79003AA5"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Total investment amount: $500 thousand</w:t>
      </w:r>
    </w:p>
    <w:p w14:paraId="18D6C03C" w14:textId="77777777" w:rsidR="00A7057F" w:rsidRPr="00A7057F" w:rsidRDefault="00A7057F" w:rsidP="00A7057F">
      <w:pPr>
        <w:jc w:val="both"/>
        <w:textAlignment w:val="baseline"/>
        <w:rPr>
          <w:color w:val="242424"/>
          <w:sz w:val="30"/>
          <w:szCs w:val="30"/>
          <w:lang w:val="en-US"/>
        </w:rPr>
      </w:pPr>
      <w:r w:rsidRPr="00A7057F">
        <w:rPr>
          <w:color w:val="242424"/>
          <w:sz w:val="30"/>
          <w:szCs w:val="30"/>
          <w:lang w:val="en-US"/>
        </w:rPr>
        <w:t xml:space="preserve">Project implementation period: </w:t>
      </w:r>
      <w:r w:rsidRPr="00A7057F">
        <w:rPr>
          <w:color w:val="000000"/>
          <w:sz w:val="30"/>
          <w:szCs w:val="30"/>
          <w:lang w:val="en-US"/>
        </w:rPr>
        <w:t>2021-2025.</w:t>
      </w:r>
    </w:p>
    <w:p w14:paraId="01996DAE" w14:textId="77777777" w:rsidR="00A7057F" w:rsidRPr="00A7057F" w:rsidRDefault="00A7057F" w:rsidP="00A7057F">
      <w:pPr>
        <w:jc w:val="both"/>
        <w:textAlignment w:val="baseline"/>
        <w:rPr>
          <w:color w:val="000000"/>
          <w:sz w:val="30"/>
          <w:szCs w:val="30"/>
          <w:lang w:val="en-US"/>
        </w:rPr>
      </w:pPr>
      <w:r w:rsidRPr="00A7057F">
        <w:rPr>
          <w:color w:val="000000"/>
          <w:sz w:val="30"/>
          <w:szCs w:val="30"/>
          <w:lang w:val="en-US"/>
        </w:rPr>
        <w:t>The project is in the design stage</w:t>
      </w:r>
    </w:p>
    <w:p w14:paraId="7611624E" w14:textId="77777777" w:rsidR="00A7057F" w:rsidRDefault="00A7057F" w:rsidP="00A7057F">
      <w:pPr>
        <w:jc w:val="both"/>
        <w:textAlignment w:val="baseline"/>
        <w:rPr>
          <w:color w:val="242424"/>
          <w:sz w:val="30"/>
          <w:szCs w:val="30"/>
        </w:rPr>
      </w:pPr>
      <w:r>
        <w:rPr>
          <w:color w:val="242424"/>
          <w:sz w:val="30"/>
          <w:szCs w:val="30"/>
        </w:rPr>
        <w:t xml:space="preserve">Land </w:t>
      </w:r>
      <w:proofErr w:type="spellStart"/>
      <w:r>
        <w:rPr>
          <w:color w:val="242424"/>
          <w:sz w:val="30"/>
          <w:szCs w:val="30"/>
        </w:rPr>
        <w:t>area</w:t>
      </w:r>
      <w:proofErr w:type="spellEnd"/>
      <w:r>
        <w:rPr>
          <w:color w:val="242424"/>
          <w:sz w:val="30"/>
          <w:szCs w:val="30"/>
        </w:rPr>
        <w:t xml:space="preserve">: 7 </w:t>
      </w:r>
      <w:proofErr w:type="spellStart"/>
      <w:r>
        <w:rPr>
          <w:color w:val="242424"/>
          <w:sz w:val="30"/>
          <w:szCs w:val="30"/>
        </w:rPr>
        <w:t>hectares</w:t>
      </w:r>
      <w:proofErr w:type="spellEnd"/>
    </w:p>
    <w:p w14:paraId="13F55016" w14:textId="77777777" w:rsidR="00A7057F" w:rsidRDefault="00A7057F" w:rsidP="00A7057F">
      <w:pPr>
        <w:tabs>
          <w:tab w:val="left" w:pos="-180"/>
        </w:tabs>
        <w:ind w:firstLine="720"/>
        <w:jc w:val="center"/>
        <w:rPr>
          <w:b/>
          <w:bCs/>
          <w:sz w:val="30"/>
          <w:szCs w:val="30"/>
        </w:rPr>
      </w:pPr>
    </w:p>
    <w:tbl>
      <w:tblPr>
        <w:tblW w:w="10342" w:type="dxa"/>
        <w:tblInd w:w="-601" w:type="dxa"/>
        <w:tblLook w:val="04A0" w:firstRow="1" w:lastRow="0" w:firstColumn="1" w:lastColumn="0" w:noHBand="0" w:noVBand="1"/>
      </w:tblPr>
      <w:tblGrid>
        <w:gridCol w:w="2552"/>
        <w:gridCol w:w="1460"/>
        <w:gridCol w:w="1675"/>
        <w:gridCol w:w="2393"/>
        <w:gridCol w:w="2262"/>
      </w:tblGrid>
      <w:tr w:rsidR="00A7057F" w:rsidRPr="008F5B1A" w14:paraId="7CA2CC59" w14:textId="77777777" w:rsidTr="00A7057F">
        <w:trPr>
          <w:trHeight w:val="405"/>
        </w:trPr>
        <w:tc>
          <w:tcPr>
            <w:tcW w:w="10342" w:type="dxa"/>
            <w:gridSpan w:val="5"/>
            <w:noWrap/>
            <w:vAlign w:val="center"/>
          </w:tcPr>
          <w:p w14:paraId="450E23D9" w14:textId="77777777" w:rsidR="00A7057F" w:rsidRPr="00A7057F" w:rsidRDefault="00A7057F">
            <w:pPr>
              <w:jc w:val="center"/>
              <w:rPr>
                <w:b/>
                <w:color w:val="000000"/>
                <w:sz w:val="28"/>
                <w:szCs w:val="28"/>
                <w:lang w:val="en-US"/>
              </w:rPr>
            </w:pPr>
            <w:r w:rsidRPr="00A7057F">
              <w:rPr>
                <w:b/>
                <w:color w:val="000000"/>
                <w:sz w:val="28"/>
                <w:szCs w:val="28"/>
                <w:lang w:val="en-US"/>
              </w:rPr>
              <w:t>List of land plots for the implementation of investment projects in the Baranovichi district</w:t>
            </w:r>
          </w:p>
          <w:p w14:paraId="4A821D17" w14:textId="77777777" w:rsidR="00A7057F" w:rsidRPr="00A7057F" w:rsidRDefault="00A7057F">
            <w:pPr>
              <w:jc w:val="center"/>
              <w:rPr>
                <w:b/>
                <w:color w:val="000000"/>
                <w:sz w:val="28"/>
                <w:szCs w:val="28"/>
                <w:lang w:val="en-US"/>
              </w:rPr>
            </w:pPr>
          </w:p>
        </w:tc>
      </w:tr>
      <w:tr w:rsidR="00A7057F" w:rsidRPr="008F5B1A" w14:paraId="045BE7E8" w14:textId="77777777" w:rsidTr="00A7057F">
        <w:trPr>
          <w:trHeight w:val="2850"/>
        </w:trPr>
        <w:tc>
          <w:tcPr>
            <w:tcW w:w="2552" w:type="dxa"/>
            <w:tcBorders>
              <w:top w:val="single" w:sz="8" w:space="0" w:color="auto"/>
              <w:left w:val="single" w:sz="8" w:space="0" w:color="auto"/>
              <w:bottom w:val="single" w:sz="8" w:space="0" w:color="auto"/>
              <w:right w:val="single" w:sz="8" w:space="0" w:color="auto"/>
            </w:tcBorders>
            <w:vAlign w:val="center"/>
            <w:hideMark/>
          </w:tcPr>
          <w:p w14:paraId="0C86801A" w14:textId="77777777" w:rsidR="00A7057F" w:rsidRPr="00BE0FF6" w:rsidRDefault="00A7057F">
            <w:pPr>
              <w:jc w:val="center"/>
              <w:rPr>
                <w:color w:val="000000"/>
                <w:lang w:val="en-US"/>
              </w:rPr>
            </w:pPr>
            <w:r w:rsidRPr="00BE0FF6">
              <w:rPr>
                <w:color w:val="000000"/>
                <w:lang w:val="en-US"/>
              </w:rPr>
              <w:t>Location (address) of the land plot</w:t>
            </w:r>
          </w:p>
        </w:tc>
        <w:tc>
          <w:tcPr>
            <w:tcW w:w="1460" w:type="dxa"/>
            <w:tcBorders>
              <w:top w:val="single" w:sz="8" w:space="0" w:color="auto"/>
              <w:left w:val="nil"/>
              <w:bottom w:val="single" w:sz="8" w:space="0" w:color="auto"/>
              <w:right w:val="single" w:sz="8" w:space="0" w:color="auto"/>
            </w:tcBorders>
            <w:vAlign w:val="center"/>
            <w:hideMark/>
          </w:tcPr>
          <w:p w14:paraId="1EED0C09" w14:textId="77777777" w:rsidR="00A7057F" w:rsidRPr="00BE0FF6" w:rsidRDefault="00A7057F">
            <w:pPr>
              <w:jc w:val="center"/>
              <w:rPr>
                <w:color w:val="000000"/>
                <w:lang w:val="en-US"/>
              </w:rPr>
            </w:pPr>
            <w:r w:rsidRPr="00BE0FF6">
              <w:rPr>
                <w:color w:val="000000"/>
                <w:lang w:val="en-US"/>
              </w:rPr>
              <w:t xml:space="preserve">Total </w:t>
            </w:r>
            <w:proofErr w:type="gramStart"/>
            <w:r w:rsidRPr="00BE0FF6">
              <w:rPr>
                <w:color w:val="000000"/>
                <w:lang w:val="en-US"/>
              </w:rPr>
              <w:t>( approximate</w:t>
            </w:r>
            <w:proofErr w:type="gramEnd"/>
            <w:r w:rsidRPr="00BE0FF6">
              <w:rPr>
                <w:color w:val="000000"/>
                <w:lang w:val="en-US"/>
              </w:rPr>
              <w:t xml:space="preserve"> ) area of the land plot, hectares</w:t>
            </w:r>
          </w:p>
        </w:tc>
        <w:tc>
          <w:tcPr>
            <w:tcW w:w="1675" w:type="dxa"/>
            <w:tcBorders>
              <w:top w:val="single" w:sz="8" w:space="0" w:color="auto"/>
              <w:left w:val="nil"/>
              <w:bottom w:val="single" w:sz="8" w:space="0" w:color="auto"/>
              <w:right w:val="single" w:sz="8" w:space="0" w:color="auto"/>
            </w:tcBorders>
            <w:vAlign w:val="center"/>
            <w:hideMark/>
          </w:tcPr>
          <w:p w14:paraId="06F37DA7" w14:textId="77777777" w:rsidR="00A7057F" w:rsidRPr="00BE0FF6" w:rsidRDefault="00A7057F">
            <w:pPr>
              <w:jc w:val="center"/>
              <w:rPr>
                <w:color w:val="000000"/>
                <w:lang w:val="en-US"/>
              </w:rPr>
            </w:pPr>
            <w:r w:rsidRPr="00BE0FF6">
              <w:rPr>
                <w:color w:val="000000"/>
                <w:lang w:val="en-US"/>
              </w:rPr>
              <w:t xml:space="preserve">Purposes of possible </w:t>
            </w:r>
            <w:r w:rsidRPr="00BE0FF6">
              <w:rPr>
                <w:color w:val="000000"/>
                <w:lang w:val="en-US"/>
              </w:rPr>
              <w:softHyphen/>
              <w:t xml:space="preserve">use of the land </w:t>
            </w:r>
            <w:r w:rsidRPr="00BE0FF6">
              <w:rPr>
                <w:color w:val="000000"/>
                <w:lang w:val="en-US"/>
              </w:rPr>
              <w:softHyphen/>
              <w:t>plot</w:t>
            </w:r>
          </w:p>
        </w:tc>
        <w:tc>
          <w:tcPr>
            <w:tcW w:w="2393" w:type="dxa"/>
            <w:tcBorders>
              <w:top w:val="single" w:sz="8" w:space="0" w:color="auto"/>
              <w:left w:val="nil"/>
              <w:bottom w:val="single" w:sz="8" w:space="0" w:color="auto"/>
              <w:right w:val="single" w:sz="8" w:space="0" w:color="auto"/>
            </w:tcBorders>
            <w:vAlign w:val="center"/>
            <w:hideMark/>
          </w:tcPr>
          <w:p w14:paraId="462834FA" w14:textId="77777777" w:rsidR="00A7057F" w:rsidRPr="00BE0FF6" w:rsidRDefault="00A7057F">
            <w:pPr>
              <w:jc w:val="center"/>
              <w:rPr>
                <w:color w:val="000000"/>
                <w:lang w:val="en-US"/>
              </w:rPr>
            </w:pPr>
            <w:r w:rsidRPr="00BE0FF6">
              <w:rPr>
                <w:color w:val="000000"/>
                <w:lang w:val="en-US"/>
              </w:rPr>
              <w:t xml:space="preserve">Information about the government body (state </w:t>
            </w:r>
            <w:r w:rsidRPr="00BE0FF6">
              <w:rPr>
                <w:color w:val="000000"/>
                <w:lang w:val="en-US"/>
              </w:rPr>
              <w:softHyphen/>
              <w:t>organization) that must be contacted to conclude an investment agreement</w:t>
            </w:r>
          </w:p>
        </w:tc>
        <w:tc>
          <w:tcPr>
            <w:tcW w:w="2262" w:type="dxa"/>
            <w:tcBorders>
              <w:top w:val="single" w:sz="8" w:space="0" w:color="auto"/>
              <w:left w:val="nil"/>
              <w:bottom w:val="single" w:sz="8" w:space="0" w:color="auto"/>
              <w:right w:val="single" w:sz="8" w:space="0" w:color="auto"/>
            </w:tcBorders>
            <w:vAlign w:val="center"/>
            <w:hideMark/>
          </w:tcPr>
          <w:p w14:paraId="0F853556" w14:textId="77777777" w:rsidR="00A7057F" w:rsidRPr="00BE0FF6" w:rsidRDefault="00A7057F">
            <w:pPr>
              <w:jc w:val="center"/>
              <w:rPr>
                <w:color w:val="000000"/>
                <w:lang w:val="en-US"/>
              </w:rPr>
            </w:pPr>
            <w:r w:rsidRPr="00BE0FF6">
              <w:rPr>
                <w:color w:val="000000"/>
                <w:lang w:val="en-US"/>
              </w:rPr>
              <w:t xml:space="preserve">Information on the provision of the land plot with engineering and transport </w:t>
            </w:r>
            <w:r w:rsidRPr="00BE0FF6">
              <w:rPr>
                <w:color w:val="000000"/>
                <w:lang w:val="en-US"/>
              </w:rPr>
              <w:softHyphen/>
              <w:t>infrastructure (if any)</w:t>
            </w:r>
          </w:p>
        </w:tc>
      </w:tr>
      <w:tr w:rsidR="00A7057F" w:rsidRPr="008F5B1A" w14:paraId="442ABA94" w14:textId="77777777" w:rsidTr="00A7057F">
        <w:trPr>
          <w:trHeight w:val="300"/>
        </w:trPr>
        <w:tc>
          <w:tcPr>
            <w:tcW w:w="2552" w:type="dxa"/>
            <w:vMerge w:val="restart"/>
            <w:tcBorders>
              <w:top w:val="nil"/>
              <w:left w:val="single" w:sz="8" w:space="0" w:color="auto"/>
              <w:bottom w:val="single" w:sz="8" w:space="0" w:color="000000"/>
              <w:right w:val="single" w:sz="8" w:space="0" w:color="auto"/>
            </w:tcBorders>
            <w:vAlign w:val="center"/>
            <w:hideMark/>
          </w:tcPr>
          <w:p w14:paraId="54DC6395" w14:textId="77777777" w:rsidR="00A7057F" w:rsidRDefault="00A7057F">
            <w:pPr>
              <w:jc w:val="center"/>
              <w:rPr>
                <w:color w:val="000000"/>
              </w:rPr>
            </w:pPr>
            <w:r w:rsidRPr="00BE0FF6">
              <w:rPr>
                <w:color w:val="000000"/>
                <w:lang w:val="en-US"/>
              </w:rPr>
              <w:t xml:space="preserve">Brest region, Baranovichi district, </w:t>
            </w:r>
            <w:proofErr w:type="spellStart"/>
            <w:r w:rsidRPr="00BE0FF6">
              <w:rPr>
                <w:color w:val="000000"/>
                <w:lang w:val="en-US"/>
              </w:rPr>
              <w:t>Velikoluksky</w:t>
            </w:r>
            <w:proofErr w:type="spellEnd"/>
            <w:r w:rsidRPr="00BE0FF6">
              <w:rPr>
                <w:color w:val="000000"/>
                <w:lang w:val="en-US"/>
              </w:rPr>
              <w:t xml:space="preserve"> village council, </w:t>
            </w:r>
            <w:proofErr w:type="gramStart"/>
            <w:r w:rsidRPr="00BE0FF6">
              <w:rPr>
                <w:color w:val="000000"/>
                <w:lang w:val="en-US"/>
              </w:rPr>
              <w:t>ag .</w:t>
            </w:r>
            <w:proofErr w:type="gramEnd"/>
            <w:r w:rsidRPr="00BE0FF6">
              <w:rPr>
                <w:color w:val="000000"/>
                <w:lang w:val="en-US"/>
              </w:rPr>
              <w:t xml:space="preserve"> </w:t>
            </w:r>
            <w:proofErr w:type="spellStart"/>
            <w:proofErr w:type="gramStart"/>
            <w:r>
              <w:rPr>
                <w:color w:val="000000"/>
              </w:rPr>
              <w:t>Rusino</w:t>
            </w:r>
            <w:proofErr w:type="spellEnd"/>
            <w:r>
              <w:rPr>
                <w:color w:val="000000"/>
              </w:rPr>
              <w:t xml:space="preserve"> ,</w:t>
            </w:r>
            <w:proofErr w:type="gramEnd"/>
            <w:r>
              <w:rPr>
                <w:color w:val="000000"/>
              </w:rPr>
              <w:t xml:space="preserve"> </w:t>
            </w:r>
            <w:proofErr w:type="spellStart"/>
            <w:r>
              <w:rPr>
                <w:color w:val="000000"/>
              </w:rPr>
              <w:t>per</w:t>
            </w:r>
            <w:proofErr w:type="spellEnd"/>
            <w:r>
              <w:rPr>
                <w:color w:val="000000"/>
              </w:rPr>
              <w:t xml:space="preserve">. </w:t>
            </w:r>
            <w:proofErr w:type="spellStart"/>
            <w:r>
              <w:rPr>
                <w:color w:val="000000"/>
              </w:rPr>
              <w:t>Sunny</w:t>
            </w:r>
            <w:proofErr w:type="spellEnd"/>
            <w:r>
              <w:rPr>
                <w:color w:val="000000"/>
              </w:rPr>
              <w:t>, 7</w:t>
            </w:r>
          </w:p>
        </w:tc>
        <w:tc>
          <w:tcPr>
            <w:tcW w:w="1460" w:type="dxa"/>
            <w:vMerge w:val="restart"/>
            <w:tcBorders>
              <w:top w:val="nil"/>
              <w:left w:val="single" w:sz="8" w:space="0" w:color="auto"/>
              <w:bottom w:val="single" w:sz="8" w:space="0" w:color="000000"/>
              <w:right w:val="single" w:sz="8" w:space="0" w:color="auto"/>
            </w:tcBorders>
            <w:vAlign w:val="center"/>
            <w:hideMark/>
          </w:tcPr>
          <w:p w14:paraId="25E51CBA" w14:textId="77777777" w:rsidR="00A7057F" w:rsidRDefault="00A7057F">
            <w:pPr>
              <w:jc w:val="center"/>
              <w:rPr>
                <w:color w:val="000000"/>
              </w:rPr>
            </w:pPr>
            <w:r>
              <w:rPr>
                <w:color w:val="000000"/>
              </w:rPr>
              <w:t>0.3241</w:t>
            </w:r>
          </w:p>
        </w:tc>
        <w:tc>
          <w:tcPr>
            <w:tcW w:w="1675" w:type="dxa"/>
            <w:vMerge w:val="restart"/>
            <w:tcBorders>
              <w:top w:val="nil"/>
              <w:left w:val="single" w:sz="8" w:space="0" w:color="auto"/>
              <w:bottom w:val="single" w:sz="8" w:space="0" w:color="000000"/>
              <w:right w:val="single" w:sz="8" w:space="0" w:color="auto"/>
            </w:tcBorders>
            <w:vAlign w:val="center"/>
            <w:hideMark/>
          </w:tcPr>
          <w:p w14:paraId="618BDDFD" w14:textId="77777777" w:rsidR="00A7057F" w:rsidRPr="00BE0FF6" w:rsidRDefault="00A7057F">
            <w:pPr>
              <w:jc w:val="center"/>
              <w:rPr>
                <w:color w:val="000000"/>
                <w:lang w:val="en-US"/>
              </w:rPr>
            </w:pPr>
            <w:r w:rsidRPr="00BE0FF6">
              <w:rPr>
                <w:color w:val="000000"/>
                <w:lang w:val="en-US"/>
              </w:rPr>
              <w:t>for the construction of a retail facility</w:t>
            </w:r>
          </w:p>
        </w:tc>
        <w:tc>
          <w:tcPr>
            <w:tcW w:w="2393" w:type="dxa"/>
            <w:vMerge w:val="restart"/>
            <w:tcBorders>
              <w:top w:val="nil"/>
              <w:left w:val="single" w:sz="8" w:space="0" w:color="auto"/>
              <w:bottom w:val="single" w:sz="8" w:space="0" w:color="000000"/>
              <w:right w:val="single" w:sz="8" w:space="0" w:color="auto"/>
            </w:tcBorders>
            <w:vAlign w:val="center"/>
            <w:hideMark/>
          </w:tcPr>
          <w:p w14:paraId="4DD02B9E" w14:textId="77777777" w:rsidR="00A7057F" w:rsidRPr="00BE0FF6" w:rsidRDefault="00A7057F">
            <w:pPr>
              <w:jc w:val="center"/>
              <w:rPr>
                <w:color w:val="000000"/>
                <w:lang w:val="en-US"/>
              </w:rPr>
            </w:pPr>
            <w:r w:rsidRPr="00BE0FF6">
              <w:rPr>
                <w:color w:val="000000"/>
                <w:lang w:val="en-US"/>
              </w:rPr>
              <w:t xml:space="preserve">Baranovichi District Executive Committee </w:t>
            </w:r>
            <w:proofErr w:type="gramStart"/>
            <w:r w:rsidRPr="00BE0FF6">
              <w:rPr>
                <w:color w:val="000000"/>
                <w:lang w:val="en-US"/>
              </w:rPr>
              <w:t>( Baranovichi</w:t>
            </w:r>
            <w:proofErr w:type="gramEnd"/>
            <w:r w:rsidRPr="00BE0FF6">
              <w:rPr>
                <w:color w:val="000000"/>
                <w:lang w:val="en-US"/>
              </w:rPr>
              <w:t xml:space="preserve"> , </w:t>
            </w:r>
            <w:proofErr w:type="spellStart"/>
            <w:r w:rsidRPr="00BE0FF6">
              <w:rPr>
                <w:color w:val="000000"/>
                <w:lang w:val="en-US"/>
              </w:rPr>
              <w:t>Sovetskaya</w:t>
            </w:r>
            <w:proofErr w:type="spellEnd"/>
            <w:r w:rsidRPr="00BE0FF6">
              <w:rPr>
                <w:color w:val="000000"/>
                <w:lang w:val="en-US"/>
              </w:rPr>
              <w:t xml:space="preserve"> St., 79)</w:t>
            </w:r>
          </w:p>
        </w:tc>
        <w:tc>
          <w:tcPr>
            <w:tcW w:w="2262" w:type="dxa"/>
            <w:vMerge w:val="restart"/>
            <w:tcBorders>
              <w:top w:val="nil"/>
              <w:left w:val="single" w:sz="8" w:space="0" w:color="auto"/>
              <w:bottom w:val="single" w:sz="8" w:space="0" w:color="000000"/>
              <w:right w:val="single" w:sz="8" w:space="0" w:color="auto"/>
            </w:tcBorders>
            <w:vAlign w:val="center"/>
            <w:hideMark/>
          </w:tcPr>
          <w:p w14:paraId="46263E24" w14:textId="77777777" w:rsidR="00A7057F" w:rsidRPr="00BE0FF6" w:rsidRDefault="00A7057F">
            <w:pPr>
              <w:jc w:val="center"/>
              <w:rPr>
                <w:color w:val="000000"/>
                <w:lang w:val="en-US"/>
              </w:rPr>
            </w:pPr>
            <w:r w:rsidRPr="00BE0FF6">
              <w:rPr>
                <w:color w:val="000000"/>
                <w:lang w:val="en-US"/>
              </w:rPr>
              <w:t xml:space="preserve">0.4 kV overhead power </w:t>
            </w:r>
            <w:proofErr w:type="gramStart"/>
            <w:r w:rsidRPr="00BE0FF6">
              <w:rPr>
                <w:color w:val="000000"/>
                <w:lang w:val="en-US"/>
              </w:rPr>
              <w:t>line ,</w:t>
            </w:r>
            <w:proofErr w:type="gramEnd"/>
            <w:r w:rsidRPr="00BE0FF6">
              <w:rPr>
                <w:color w:val="000000"/>
                <w:lang w:val="en-US"/>
              </w:rPr>
              <w:t xml:space="preserve"> low pressure gas pipeline </w:t>
            </w:r>
            <w:r w:rsidRPr="00A7057F">
              <w:rPr>
                <w:color w:val="000000"/>
                <w:lang w:val="en-US"/>
              </w:rPr>
              <w:t xml:space="preserve">, </w:t>
            </w:r>
            <w:r w:rsidRPr="00BE0FF6">
              <w:rPr>
                <w:color w:val="000000"/>
                <w:lang w:val="en-US"/>
              </w:rPr>
              <w:t>water supply line, drainage line</w:t>
            </w:r>
          </w:p>
        </w:tc>
      </w:tr>
      <w:tr w:rsidR="00A7057F" w:rsidRPr="008F5B1A" w14:paraId="297371AA" w14:textId="77777777" w:rsidTr="00A7057F">
        <w:trPr>
          <w:trHeight w:val="2010"/>
        </w:trPr>
        <w:tc>
          <w:tcPr>
            <w:tcW w:w="0" w:type="auto"/>
            <w:vMerge/>
            <w:tcBorders>
              <w:top w:val="nil"/>
              <w:left w:val="single" w:sz="8" w:space="0" w:color="auto"/>
              <w:bottom w:val="single" w:sz="8" w:space="0" w:color="000000"/>
              <w:right w:val="single" w:sz="8" w:space="0" w:color="auto"/>
            </w:tcBorders>
            <w:vAlign w:val="center"/>
            <w:hideMark/>
          </w:tcPr>
          <w:p w14:paraId="36448EE4" w14:textId="77777777" w:rsidR="00A7057F" w:rsidRPr="00BE0FF6" w:rsidRDefault="00A7057F">
            <w:pPr>
              <w:rPr>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F2A9378" w14:textId="77777777" w:rsidR="00A7057F" w:rsidRPr="00BE0FF6" w:rsidRDefault="00A7057F">
            <w:pPr>
              <w:rPr>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1F687036" w14:textId="77777777" w:rsidR="00A7057F" w:rsidRPr="00BE0FF6" w:rsidRDefault="00A7057F">
            <w:pPr>
              <w:rPr>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04A586C9" w14:textId="77777777" w:rsidR="00A7057F" w:rsidRPr="00BE0FF6" w:rsidRDefault="00A7057F">
            <w:pPr>
              <w:rPr>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5D308537" w14:textId="77777777" w:rsidR="00A7057F" w:rsidRPr="00BE0FF6" w:rsidRDefault="00A7057F">
            <w:pPr>
              <w:rPr>
                <w:color w:val="000000"/>
                <w:lang w:val="en-US"/>
              </w:rPr>
            </w:pPr>
          </w:p>
        </w:tc>
      </w:tr>
      <w:tr w:rsidR="00A7057F" w:rsidRPr="008F5B1A" w14:paraId="38F7B2DB" w14:textId="77777777" w:rsidTr="00A7057F">
        <w:trPr>
          <w:trHeight w:val="375"/>
        </w:trPr>
        <w:tc>
          <w:tcPr>
            <w:tcW w:w="10342" w:type="dxa"/>
            <w:gridSpan w:val="5"/>
            <w:noWrap/>
            <w:vAlign w:val="center"/>
          </w:tcPr>
          <w:p w14:paraId="4CDC42B3" w14:textId="77777777" w:rsidR="00A7057F" w:rsidRDefault="00A7057F">
            <w:pPr>
              <w:rPr>
                <w:lang w:val="en"/>
              </w:rPr>
            </w:pPr>
          </w:p>
        </w:tc>
      </w:tr>
      <w:tr w:rsidR="00A7057F" w:rsidRPr="008F5B1A" w14:paraId="79E7AC81" w14:textId="77777777" w:rsidTr="00A7057F">
        <w:trPr>
          <w:trHeight w:val="390"/>
        </w:trPr>
        <w:tc>
          <w:tcPr>
            <w:tcW w:w="2552" w:type="dxa"/>
            <w:noWrap/>
            <w:vAlign w:val="center"/>
            <w:hideMark/>
          </w:tcPr>
          <w:p w14:paraId="11954FA2" w14:textId="77777777" w:rsidR="00A7057F" w:rsidRPr="00A7057F" w:rsidRDefault="00A7057F">
            <w:pPr>
              <w:rPr>
                <w:lang w:val="en-US"/>
              </w:rPr>
            </w:pPr>
          </w:p>
        </w:tc>
        <w:tc>
          <w:tcPr>
            <w:tcW w:w="1460" w:type="dxa"/>
            <w:noWrap/>
            <w:vAlign w:val="bottom"/>
            <w:hideMark/>
          </w:tcPr>
          <w:p w14:paraId="281CA5B0" w14:textId="77777777" w:rsidR="00A7057F" w:rsidRPr="00BE0FF6" w:rsidRDefault="00A7057F">
            <w:pPr>
              <w:rPr>
                <w:rFonts w:ascii="Calibri" w:eastAsia="Calibri" w:hAnsi="Calibri" w:cs="Calibri"/>
                <w:sz w:val="20"/>
                <w:szCs w:val="20"/>
                <w:lang w:val="en-US"/>
              </w:rPr>
            </w:pPr>
          </w:p>
        </w:tc>
        <w:tc>
          <w:tcPr>
            <w:tcW w:w="1675" w:type="dxa"/>
            <w:noWrap/>
            <w:vAlign w:val="bottom"/>
            <w:hideMark/>
          </w:tcPr>
          <w:p w14:paraId="6E0D0E60" w14:textId="77777777" w:rsidR="00A7057F" w:rsidRPr="00BE0FF6" w:rsidRDefault="00A7057F">
            <w:pPr>
              <w:rPr>
                <w:rFonts w:ascii="Calibri" w:eastAsia="Calibri" w:hAnsi="Calibri" w:cs="Calibri"/>
                <w:sz w:val="20"/>
                <w:szCs w:val="20"/>
                <w:lang w:val="en-US"/>
              </w:rPr>
            </w:pPr>
          </w:p>
        </w:tc>
        <w:tc>
          <w:tcPr>
            <w:tcW w:w="2393" w:type="dxa"/>
            <w:noWrap/>
            <w:vAlign w:val="bottom"/>
            <w:hideMark/>
          </w:tcPr>
          <w:p w14:paraId="05ED76FC" w14:textId="77777777" w:rsidR="00A7057F" w:rsidRPr="00BE0FF6" w:rsidRDefault="00A7057F">
            <w:pPr>
              <w:rPr>
                <w:rFonts w:ascii="Calibri" w:eastAsia="Calibri" w:hAnsi="Calibri" w:cs="Calibri"/>
                <w:sz w:val="20"/>
                <w:szCs w:val="20"/>
                <w:lang w:val="en-US"/>
              </w:rPr>
            </w:pPr>
          </w:p>
        </w:tc>
        <w:tc>
          <w:tcPr>
            <w:tcW w:w="2262" w:type="dxa"/>
            <w:noWrap/>
            <w:vAlign w:val="bottom"/>
            <w:hideMark/>
          </w:tcPr>
          <w:p w14:paraId="01FA49A3" w14:textId="77777777" w:rsidR="00A7057F" w:rsidRPr="00BE0FF6" w:rsidRDefault="00A7057F">
            <w:pPr>
              <w:rPr>
                <w:rFonts w:ascii="Calibri" w:eastAsia="Calibri" w:hAnsi="Calibri" w:cs="Calibri"/>
                <w:sz w:val="20"/>
                <w:szCs w:val="20"/>
                <w:lang w:val="en-US"/>
              </w:rPr>
            </w:pPr>
          </w:p>
        </w:tc>
      </w:tr>
    </w:tbl>
    <w:p w14:paraId="47D1DD35" w14:textId="77777777" w:rsidR="00A7057F" w:rsidRDefault="00A7057F" w:rsidP="00752F9E">
      <w:pPr>
        <w:tabs>
          <w:tab w:val="left" w:pos="3840"/>
        </w:tabs>
        <w:jc w:val="center"/>
        <w:rPr>
          <w:b/>
          <w:bCs/>
          <w:sz w:val="30"/>
          <w:szCs w:val="30"/>
          <w:lang w:val="en-US"/>
        </w:rPr>
      </w:pPr>
      <w:r w:rsidRPr="00A7057F">
        <w:rPr>
          <w:b/>
          <w:bCs/>
          <w:sz w:val="30"/>
          <w:szCs w:val="30"/>
          <w:lang w:val="en-US"/>
        </w:rPr>
        <w:t>Real estate objects sold through auctions</w:t>
      </w:r>
    </w:p>
    <w:p w14:paraId="59200CE6" w14:textId="77777777" w:rsidR="002441A8" w:rsidRDefault="002441A8" w:rsidP="00A7057F">
      <w:pPr>
        <w:tabs>
          <w:tab w:val="left" w:pos="3840"/>
        </w:tabs>
        <w:rPr>
          <w:b/>
          <w:bCs/>
          <w:sz w:val="30"/>
          <w:szCs w:val="30"/>
          <w:lang w:val="en"/>
        </w:rPr>
      </w:pPr>
    </w:p>
    <w:tbl>
      <w:tblPr>
        <w:tblW w:w="10365" w:type="dxa"/>
        <w:tblInd w:w="-612" w:type="dxa"/>
        <w:tblLayout w:type="fixed"/>
        <w:tblLook w:val="01E0" w:firstRow="1" w:lastRow="1" w:firstColumn="1" w:lastColumn="1" w:noHBand="0" w:noVBand="0"/>
      </w:tblPr>
      <w:tblGrid>
        <w:gridCol w:w="5118"/>
        <w:gridCol w:w="5247"/>
      </w:tblGrid>
      <w:tr w:rsidR="002441A8" w:rsidRPr="008E3984" w14:paraId="76F3845C" w14:textId="77777777" w:rsidTr="00F17BEA">
        <w:trPr>
          <w:trHeight w:val="1605"/>
        </w:trPr>
        <w:tc>
          <w:tcPr>
            <w:tcW w:w="5118" w:type="dxa"/>
          </w:tcPr>
          <w:p w14:paraId="3D9BBACE" w14:textId="77777777" w:rsidR="00404B29" w:rsidRPr="00404B29" w:rsidRDefault="00404B29" w:rsidP="00404B29">
            <w:pPr>
              <w:jc w:val="center"/>
              <w:rPr>
                <w:b/>
                <w:lang w:val="en-US"/>
              </w:rPr>
            </w:pPr>
            <w:r w:rsidRPr="00404B29">
              <w:rPr>
                <w:b/>
                <w:lang w:val="en-US"/>
              </w:rPr>
              <w:t>COUNTRY CULTURE HOUSE</w:t>
            </w:r>
          </w:p>
          <w:p w14:paraId="1A5A5637" w14:textId="77777777" w:rsidR="00404B29" w:rsidRPr="00404B29" w:rsidRDefault="00404B29" w:rsidP="00404B29">
            <w:pPr>
              <w:jc w:val="center"/>
              <w:rPr>
                <w:b/>
                <w:lang w:val="en-US"/>
              </w:rPr>
            </w:pPr>
            <w:r w:rsidRPr="00404B29">
              <w:rPr>
                <w:b/>
                <w:lang w:val="en-US"/>
              </w:rPr>
              <w:t>Real estate seller:</w:t>
            </w:r>
          </w:p>
          <w:p w14:paraId="16AA4C9B" w14:textId="77777777" w:rsidR="00404B29" w:rsidRPr="00404B29" w:rsidRDefault="00404B29" w:rsidP="00404B29">
            <w:pPr>
              <w:jc w:val="center"/>
              <w:rPr>
                <w:lang w:val="en-US"/>
              </w:rPr>
            </w:pPr>
            <w:r w:rsidRPr="00404B29">
              <w:rPr>
                <w:lang w:val="en-US"/>
              </w:rPr>
              <w:t>District Executive Committee Culture Department,</w:t>
            </w:r>
          </w:p>
          <w:p w14:paraId="1E499ADF" w14:textId="77777777" w:rsidR="00404B29" w:rsidRPr="00404B29" w:rsidRDefault="00404B29" w:rsidP="00404B29">
            <w:pPr>
              <w:jc w:val="center"/>
              <w:rPr>
                <w:lang w:val="en-US"/>
              </w:rPr>
            </w:pPr>
            <w:r w:rsidRPr="00404B29">
              <w:rPr>
                <w:lang w:val="en-US"/>
              </w:rPr>
              <w:t>Tel. (0163)40-39-94</w:t>
            </w:r>
          </w:p>
          <w:p w14:paraId="08C71835" w14:textId="77777777" w:rsidR="00404B29" w:rsidRPr="00404B29" w:rsidRDefault="00404B29" w:rsidP="00404B29">
            <w:pPr>
              <w:jc w:val="center"/>
              <w:rPr>
                <w:b/>
                <w:lang w:val="en-US"/>
              </w:rPr>
            </w:pPr>
            <w:r w:rsidRPr="00404B29">
              <w:rPr>
                <w:b/>
                <w:lang w:val="en-US"/>
              </w:rPr>
              <w:t xml:space="preserve">Baranovichi District, </w:t>
            </w:r>
            <w:proofErr w:type="spellStart"/>
            <w:r w:rsidRPr="00404B29">
              <w:rPr>
                <w:b/>
                <w:lang w:val="en-US"/>
              </w:rPr>
              <w:t>Milovidsky</w:t>
            </w:r>
            <w:proofErr w:type="spellEnd"/>
            <w:r w:rsidRPr="00404B29">
              <w:rPr>
                <w:b/>
                <w:lang w:val="en-US"/>
              </w:rPr>
              <w:t xml:space="preserve"> Village Council, </w:t>
            </w:r>
            <w:proofErr w:type="spellStart"/>
            <w:r w:rsidRPr="00404B29">
              <w:rPr>
                <w:b/>
                <w:lang w:val="en-US"/>
              </w:rPr>
              <w:t>Milovidy</w:t>
            </w:r>
            <w:proofErr w:type="spellEnd"/>
            <w:r w:rsidRPr="00404B29">
              <w:rPr>
                <w:b/>
                <w:lang w:val="en-US"/>
              </w:rPr>
              <w:t xml:space="preserve"> Agricultural Village, Oleg </w:t>
            </w:r>
            <w:proofErr w:type="spellStart"/>
            <w:r w:rsidRPr="00404B29">
              <w:rPr>
                <w:b/>
                <w:lang w:val="en-US"/>
              </w:rPr>
              <w:t>Koshevoy</w:t>
            </w:r>
            <w:proofErr w:type="spellEnd"/>
            <w:r w:rsidRPr="00404B29">
              <w:rPr>
                <w:b/>
                <w:lang w:val="en-US"/>
              </w:rPr>
              <w:t xml:space="preserve"> Street, 9</w:t>
            </w:r>
          </w:p>
          <w:p w14:paraId="58F86FC3" w14:textId="77777777" w:rsidR="00404B29" w:rsidRPr="00404B29" w:rsidRDefault="00404B29" w:rsidP="00404B29">
            <w:pPr>
              <w:jc w:val="center"/>
              <w:rPr>
                <w:lang w:val="en-US"/>
              </w:rPr>
            </w:pPr>
            <w:r w:rsidRPr="00404B29">
              <w:rPr>
                <w:lang w:val="en-US"/>
              </w:rPr>
              <w:t>Building area: 2,260.5 sq. m</w:t>
            </w:r>
          </w:p>
          <w:p w14:paraId="4DE462C2" w14:textId="77777777" w:rsidR="00404B29" w:rsidRPr="00404B29" w:rsidRDefault="00404B29" w:rsidP="00404B29">
            <w:pPr>
              <w:jc w:val="center"/>
              <w:rPr>
                <w:lang w:val="en-US"/>
              </w:rPr>
            </w:pPr>
            <w:r w:rsidRPr="00404B29">
              <w:rPr>
                <w:lang w:val="en-US"/>
              </w:rPr>
              <w:t>Year of construction: 1988</w:t>
            </w:r>
          </w:p>
          <w:p w14:paraId="4DAD7AED" w14:textId="77777777" w:rsidR="002441A8" w:rsidRDefault="00404B29" w:rsidP="00404B29">
            <w:pPr>
              <w:jc w:val="center"/>
            </w:pPr>
            <w:r w:rsidRPr="00404B29">
              <w:t xml:space="preserve">Land </w:t>
            </w:r>
            <w:proofErr w:type="spellStart"/>
            <w:r w:rsidRPr="00404B29">
              <w:t>area</w:t>
            </w:r>
            <w:proofErr w:type="spellEnd"/>
            <w:r w:rsidRPr="00404B29">
              <w:t xml:space="preserve">: 0.3269 </w:t>
            </w:r>
            <w:proofErr w:type="spellStart"/>
            <w:r w:rsidRPr="00404B29">
              <w:t>ha</w:t>
            </w:r>
            <w:proofErr w:type="spellEnd"/>
          </w:p>
          <w:p w14:paraId="1351B6C2" w14:textId="77777777" w:rsidR="00404B29" w:rsidRPr="002441A8" w:rsidRDefault="00404B29" w:rsidP="00404B29">
            <w:pPr>
              <w:jc w:val="center"/>
            </w:pPr>
          </w:p>
        </w:tc>
        <w:tc>
          <w:tcPr>
            <w:tcW w:w="5247" w:type="dxa"/>
            <w:hideMark/>
          </w:tcPr>
          <w:p w14:paraId="40DCF017" w14:textId="77777777" w:rsidR="002441A8" w:rsidRPr="008E3984" w:rsidRDefault="002441A8" w:rsidP="007B3073">
            <w:pPr>
              <w:jc w:val="center"/>
              <w:rPr>
                <w:noProof/>
                <w:sz w:val="20"/>
                <w:szCs w:val="20"/>
              </w:rPr>
            </w:pPr>
            <w:r w:rsidRPr="002441A8">
              <w:rPr>
                <w:noProof/>
                <w:sz w:val="20"/>
                <w:szCs w:val="20"/>
              </w:rPr>
              <w:drawing>
                <wp:inline distT="0" distB="0" distL="0" distR="0" wp14:anchorId="5CDEA23E" wp14:editId="64030DCC">
                  <wp:extent cx="2541905" cy="16859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1320" cy="1758495"/>
                          </a:xfrm>
                          <a:prstGeom prst="rect">
                            <a:avLst/>
                          </a:prstGeom>
                          <a:noFill/>
                          <a:ln>
                            <a:noFill/>
                          </a:ln>
                        </pic:spPr>
                      </pic:pic>
                    </a:graphicData>
                  </a:graphic>
                </wp:inline>
              </w:drawing>
            </w:r>
          </w:p>
        </w:tc>
      </w:tr>
      <w:tr w:rsidR="002441A8" w:rsidRPr="008E3984" w14:paraId="529B6B1D" w14:textId="77777777" w:rsidTr="00F17BEA">
        <w:trPr>
          <w:trHeight w:val="1605"/>
        </w:trPr>
        <w:tc>
          <w:tcPr>
            <w:tcW w:w="5118" w:type="dxa"/>
          </w:tcPr>
          <w:p w14:paraId="7729ADBD" w14:textId="77777777" w:rsidR="00404B29" w:rsidRPr="00404B29" w:rsidRDefault="00404B29" w:rsidP="00404B29">
            <w:pPr>
              <w:jc w:val="center"/>
              <w:rPr>
                <w:b/>
                <w:lang w:val="en-US"/>
              </w:rPr>
            </w:pPr>
            <w:r w:rsidRPr="00404B29">
              <w:rPr>
                <w:b/>
                <w:lang w:val="en-US"/>
              </w:rPr>
              <w:t>KINDERGARTEN</w:t>
            </w:r>
          </w:p>
          <w:p w14:paraId="14FB104B" w14:textId="77777777" w:rsidR="00404B29" w:rsidRPr="00404B29" w:rsidRDefault="00404B29" w:rsidP="00404B29">
            <w:pPr>
              <w:jc w:val="center"/>
              <w:rPr>
                <w:b/>
                <w:lang w:val="en-US"/>
              </w:rPr>
            </w:pPr>
            <w:r w:rsidRPr="00404B29">
              <w:rPr>
                <w:b/>
                <w:lang w:val="en-US"/>
              </w:rPr>
              <w:t>Real estate seller:</w:t>
            </w:r>
          </w:p>
          <w:p w14:paraId="7EACBE9F" w14:textId="77777777" w:rsidR="00404B29" w:rsidRPr="00404B29" w:rsidRDefault="00404B29" w:rsidP="00404B29">
            <w:pPr>
              <w:jc w:val="center"/>
              <w:rPr>
                <w:lang w:val="en-US"/>
              </w:rPr>
            </w:pPr>
            <w:r w:rsidRPr="00404B29">
              <w:rPr>
                <w:lang w:val="en-US"/>
              </w:rPr>
              <w:t>Education Department of the District Executive Committee,</w:t>
            </w:r>
          </w:p>
          <w:p w14:paraId="4419CE80" w14:textId="77777777" w:rsidR="00404B29" w:rsidRPr="00404B29" w:rsidRDefault="00404B29" w:rsidP="00404B29">
            <w:pPr>
              <w:jc w:val="center"/>
              <w:rPr>
                <w:lang w:val="en-US"/>
              </w:rPr>
            </w:pPr>
            <w:r w:rsidRPr="00404B29">
              <w:rPr>
                <w:lang w:val="en-US"/>
              </w:rPr>
              <w:t>Tel. (0163)46-47-43</w:t>
            </w:r>
          </w:p>
          <w:p w14:paraId="2D13DE57" w14:textId="77777777" w:rsidR="00404B29" w:rsidRPr="00404B29" w:rsidRDefault="00404B29" w:rsidP="00404B29">
            <w:pPr>
              <w:jc w:val="center"/>
              <w:rPr>
                <w:b/>
                <w:lang w:val="en-US"/>
              </w:rPr>
            </w:pPr>
            <w:r w:rsidRPr="00404B29">
              <w:rPr>
                <w:b/>
                <w:lang w:val="en-US"/>
              </w:rPr>
              <w:t xml:space="preserve">Baranovichi District, </w:t>
            </w:r>
            <w:proofErr w:type="spellStart"/>
            <w:r w:rsidRPr="00404B29">
              <w:rPr>
                <w:b/>
                <w:lang w:val="en-US"/>
              </w:rPr>
              <w:t>Polonkovsky</w:t>
            </w:r>
            <w:proofErr w:type="spellEnd"/>
            <w:r w:rsidRPr="00404B29">
              <w:rPr>
                <w:b/>
                <w:lang w:val="en-US"/>
              </w:rPr>
              <w:t xml:space="preserve"> Village Council, </w:t>
            </w:r>
            <w:proofErr w:type="spellStart"/>
            <w:r w:rsidRPr="00404B29">
              <w:rPr>
                <w:b/>
                <w:lang w:val="en-US"/>
              </w:rPr>
              <w:t>Lotvichy</w:t>
            </w:r>
            <w:proofErr w:type="spellEnd"/>
            <w:r w:rsidRPr="00404B29">
              <w:rPr>
                <w:b/>
                <w:lang w:val="en-US"/>
              </w:rPr>
              <w:t xml:space="preserve"> Village, 31 </w:t>
            </w:r>
            <w:proofErr w:type="spellStart"/>
            <w:r w:rsidRPr="00404B29">
              <w:rPr>
                <w:b/>
                <w:lang w:val="en-US"/>
              </w:rPr>
              <w:t>Tsentralnaya</w:t>
            </w:r>
            <w:proofErr w:type="spellEnd"/>
            <w:r w:rsidRPr="00404B29">
              <w:rPr>
                <w:b/>
                <w:lang w:val="en-US"/>
              </w:rPr>
              <w:t xml:space="preserve"> Street</w:t>
            </w:r>
          </w:p>
          <w:p w14:paraId="6E458146" w14:textId="77777777" w:rsidR="00404B29" w:rsidRPr="00404B29" w:rsidRDefault="00404B29" w:rsidP="00404B29">
            <w:pPr>
              <w:jc w:val="center"/>
              <w:rPr>
                <w:b/>
                <w:lang w:val="en-US"/>
              </w:rPr>
            </w:pPr>
            <w:r w:rsidRPr="00404B29">
              <w:rPr>
                <w:b/>
                <w:lang w:val="en-US"/>
              </w:rPr>
              <w:t>Building area: 585.4 sq. m</w:t>
            </w:r>
          </w:p>
          <w:p w14:paraId="7B7D5A2E" w14:textId="77777777" w:rsidR="00404B29" w:rsidRPr="00404B29" w:rsidRDefault="00404B29" w:rsidP="00404B29">
            <w:pPr>
              <w:jc w:val="center"/>
              <w:rPr>
                <w:b/>
                <w:lang w:val="en-US"/>
              </w:rPr>
            </w:pPr>
            <w:r w:rsidRPr="00404B29">
              <w:rPr>
                <w:b/>
                <w:lang w:val="en-US"/>
              </w:rPr>
              <w:t>Year of construction: 1984</w:t>
            </w:r>
          </w:p>
          <w:p w14:paraId="12F98B61" w14:textId="77777777" w:rsidR="002441A8" w:rsidRDefault="00404B29" w:rsidP="00404B29">
            <w:pPr>
              <w:jc w:val="center"/>
              <w:rPr>
                <w:b/>
                <w:lang w:val="en-US"/>
              </w:rPr>
            </w:pPr>
            <w:r w:rsidRPr="00404B29">
              <w:rPr>
                <w:b/>
                <w:lang w:val="en-US"/>
              </w:rPr>
              <w:t>Land area: 0.4602 ha</w:t>
            </w:r>
          </w:p>
          <w:p w14:paraId="0A64B4AD" w14:textId="77777777" w:rsidR="00404B29" w:rsidRPr="00404B29" w:rsidRDefault="00404B29" w:rsidP="00404B29">
            <w:pPr>
              <w:jc w:val="center"/>
              <w:rPr>
                <w:lang w:val="en-US"/>
              </w:rPr>
            </w:pPr>
          </w:p>
        </w:tc>
        <w:tc>
          <w:tcPr>
            <w:tcW w:w="5247" w:type="dxa"/>
            <w:hideMark/>
          </w:tcPr>
          <w:p w14:paraId="5473F94F" w14:textId="77777777" w:rsidR="002441A8" w:rsidRDefault="002441A8" w:rsidP="007B3073">
            <w:pPr>
              <w:jc w:val="center"/>
              <w:rPr>
                <w:noProof/>
                <w:sz w:val="20"/>
                <w:szCs w:val="20"/>
              </w:rPr>
            </w:pPr>
            <w:r w:rsidRPr="002441A8">
              <w:rPr>
                <w:noProof/>
                <w:sz w:val="20"/>
                <w:szCs w:val="20"/>
              </w:rPr>
              <w:drawing>
                <wp:inline distT="0" distB="0" distL="0" distR="0" wp14:anchorId="64352CD0" wp14:editId="6705225E">
                  <wp:extent cx="2504865" cy="18954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071" cy="1934980"/>
                          </a:xfrm>
                          <a:prstGeom prst="rect">
                            <a:avLst/>
                          </a:prstGeom>
                          <a:noFill/>
                          <a:ln>
                            <a:noFill/>
                          </a:ln>
                        </pic:spPr>
                      </pic:pic>
                    </a:graphicData>
                  </a:graphic>
                </wp:inline>
              </w:drawing>
            </w:r>
          </w:p>
          <w:p w14:paraId="003028D7" w14:textId="77777777" w:rsidR="002441A8" w:rsidRPr="008E3984" w:rsidRDefault="002441A8" w:rsidP="007B3073">
            <w:pPr>
              <w:jc w:val="center"/>
              <w:rPr>
                <w:noProof/>
                <w:sz w:val="20"/>
                <w:szCs w:val="20"/>
              </w:rPr>
            </w:pPr>
          </w:p>
        </w:tc>
      </w:tr>
      <w:tr w:rsidR="002441A8" w:rsidRPr="008E3984" w14:paraId="07C47DEC" w14:textId="77777777" w:rsidTr="00F17BEA">
        <w:trPr>
          <w:trHeight w:val="1605"/>
        </w:trPr>
        <w:tc>
          <w:tcPr>
            <w:tcW w:w="5118" w:type="dxa"/>
          </w:tcPr>
          <w:p w14:paraId="2F691B6B" w14:textId="77777777" w:rsidR="00404B29" w:rsidRPr="00404B29" w:rsidRDefault="00404B29" w:rsidP="00404B29">
            <w:pPr>
              <w:jc w:val="center"/>
              <w:rPr>
                <w:b/>
                <w:lang w:val="en-US"/>
              </w:rPr>
            </w:pPr>
            <w:r w:rsidRPr="00404B29">
              <w:rPr>
                <w:b/>
                <w:lang w:val="en-US"/>
              </w:rPr>
              <w:lastRenderedPageBreak/>
              <w:t>CAPITAL BUILDING COMPLEX</w:t>
            </w:r>
          </w:p>
          <w:p w14:paraId="6E4D9E9A" w14:textId="77777777" w:rsidR="00404B29" w:rsidRPr="00404B29" w:rsidRDefault="00404B29" w:rsidP="00404B29">
            <w:pPr>
              <w:jc w:val="center"/>
              <w:rPr>
                <w:b/>
                <w:lang w:val="en-US"/>
              </w:rPr>
            </w:pPr>
            <w:r w:rsidRPr="00404B29">
              <w:rPr>
                <w:b/>
                <w:lang w:val="en-US"/>
              </w:rPr>
              <w:t>(Nursery, Kindergarten, Canteen)</w:t>
            </w:r>
          </w:p>
          <w:p w14:paraId="32CA65C5" w14:textId="77777777" w:rsidR="00404B29" w:rsidRPr="00404B29" w:rsidRDefault="00404B29" w:rsidP="00404B29">
            <w:pPr>
              <w:jc w:val="center"/>
              <w:rPr>
                <w:b/>
                <w:lang w:val="en-US"/>
              </w:rPr>
            </w:pPr>
            <w:r w:rsidRPr="00404B29">
              <w:rPr>
                <w:b/>
                <w:lang w:val="en-US"/>
              </w:rPr>
              <w:t>Real estate seller:</w:t>
            </w:r>
          </w:p>
          <w:p w14:paraId="19AEF8BB" w14:textId="77777777" w:rsidR="00404B29" w:rsidRPr="00404B29" w:rsidRDefault="00404B29" w:rsidP="00404B29">
            <w:pPr>
              <w:jc w:val="center"/>
              <w:rPr>
                <w:lang w:val="en-US"/>
              </w:rPr>
            </w:pPr>
            <w:r w:rsidRPr="00404B29">
              <w:rPr>
                <w:lang w:val="en-US"/>
              </w:rPr>
              <w:t>Education Department of the District Executive Committee,</w:t>
            </w:r>
          </w:p>
          <w:p w14:paraId="6888E051" w14:textId="77777777" w:rsidR="00404B29" w:rsidRPr="00404B29" w:rsidRDefault="00404B29" w:rsidP="00404B29">
            <w:pPr>
              <w:jc w:val="center"/>
              <w:rPr>
                <w:lang w:val="en-US"/>
              </w:rPr>
            </w:pPr>
            <w:r w:rsidRPr="00404B29">
              <w:rPr>
                <w:lang w:val="en-US"/>
              </w:rPr>
              <w:t>Tel. (0163) 46-47-43</w:t>
            </w:r>
          </w:p>
          <w:p w14:paraId="66128114" w14:textId="77777777" w:rsidR="00404B29" w:rsidRPr="00404B29" w:rsidRDefault="00404B29" w:rsidP="00404B29">
            <w:pPr>
              <w:jc w:val="center"/>
              <w:rPr>
                <w:b/>
                <w:lang w:val="en-US"/>
              </w:rPr>
            </w:pPr>
            <w:r w:rsidRPr="00404B29">
              <w:rPr>
                <w:b/>
                <w:lang w:val="en-US"/>
              </w:rPr>
              <w:t xml:space="preserve">Baranovichi District, </w:t>
            </w:r>
            <w:proofErr w:type="spellStart"/>
            <w:r w:rsidRPr="00404B29">
              <w:rPr>
                <w:b/>
                <w:lang w:val="en-US"/>
              </w:rPr>
              <w:t>Lesnyansky</w:t>
            </w:r>
            <w:proofErr w:type="spellEnd"/>
            <w:r w:rsidRPr="00404B29">
              <w:rPr>
                <w:b/>
                <w:lang w:val="en-US"/>
              </w:rPr>
              <w:t xml:space="preserve"> Village Council, </w:t>
            </w:r>
            <w:proofErr w:type="spellStart"/>
            <w:r w:rsidRPr="00404B29">
              <w:rPr>
                <w:b/>
                <w:lang w:val="en-US"/>
              </w:rPr>
              <w:t>Lesnaya</w:t>
            </w:r>
            <w:proofErr w:type="spellEnd"/>
            <w:r w:rsidRPr="00404B29">
              <w:rPr>
                <w:b/>
                <w:lang w:val="en-US"/>
              </w:rPr>
              <w:t xml:space="preserve"> Agricultural Village, 5, 5/1, 60 Let </w:t>
            </w:r>
            <w:proofErr w:type="spellStart"/>
            <w:r w:rsidRPr="00404B29">
              <w:rPr>
                <w:b/>
                <w:lang w:val="en-US"/>
              </w:rPr>
              <w:t>Oktyabrya</w:t>
            </w:r>
            <w:proofErr w:type="spellEnd"/>
            <w:r w:rsidRPr="00404B29">
              <w:rPr>
                <w:b/>
                <w:lang w:val="en-US"/>
              </w:rPr>
              <w:t xml:space="preserve"> Street</w:t>
            </w:r>
          </w:p>
          <w:p w14:paraId="6EEECD8E" w14:textId="77777777" w:rsidR="00404B29" w:rsidRPr="00404B29" w:rsidRDefault="00404B29" w:rsidP="00404B29">
            <w:pPr>
              <w:jc w:val="center"/>
              <w:rPr>
                <w:lang w:val="en-US"/>
              </w:rPr>
            </w:pPr>
            <w:r w:rsidRPr="00404B29">
              <w:rPr>
                <w:lang w:val="en-US"/>
              </w:rPr>
              <w:t>Building area: 479.5 sq. m</w:t>
            </w:r>
          </w:p>
          <w:p w14:paraId="5A50B300" w14:textId="77777777" w:rsidR="00404B29" w:rsidRPr="00404B29" w:rsidRDefault="00404B29" w:rsidP="00404B29">
            <w:pPr>
              <w:jc w:val="center"/>
              <w:rPr>
                <w:lang w:val="en-US"/>
              </w:rPr>
            </w:pPr>
            <w:r w:rsidRPr="00404B29">
              <w:rPr>
                <w:lang w:val="en-US"/>
              </w:rPr>
              <w:t>Year of construction: 1935</w:t>
            </w:r>
          </w:p>
          <w:p w14:paraId="64EFEEEC" w14:textId="77777777" w:rsidR="00404B29" w:rsidRDefault="00404B29" w:rsidP="00404B29">
            <w:pPr>
              <w:jc w:val="center"/>
            </w:pPr>
            <w:r w:rsidRPr="00404B29">
              <w:t xml:space="preserve">Land </w:t>
            </w:r>
            <w:proofErr w:type="spellStart"/>
            <w:r w:rsidRPr="00404B29">
              <w:t>area</w:t>
            </w:r>
            <w:proofErr w:type="spellEnd"/>
            <w:r w:rsidRPr="00404B29">
              <w:t xml:space="preserve">: 0.8266 </w:t>
            </w:r>
            <w:proofErr w:type="spellStart"/>
            <w:r w:rsidRPr="00404B29">
              <w:t>ha</w:t>
            </w:r>
            <w:proofErr w:type="spellEnd"/>
          </w:p>
          <w:p w14:paraId="63ADD176" w14:textId="77777777" w:rsidR="00404B29" w:rsidRPr="0040351E" w:rsidRDefault="00404B29" w:rsidP="00404B29">
            <w:pPr>
              <w:jc w:val="center"/>
            </w:pPr>
          </w:p>
        </w:tc>
        <w:tc>
          <w:tcPr>
            <w:tcW w:w="5247" w:type="dxa"/>
            <w:hideMark/>
          </w:tcPr>
          <w:p w14:paraId="1E499421" w14:textId="77777777" w:rsidR="002441A8" w:rsidRPr="008E3984" w:rsidRDefault="002441A8" w:rsidP="007B3073">
            <w:pPr>
              <w:jc w:val="center"/>
              <w:rPr>
                <w:noProof/>
                <w:sz w:val="20"/>
                <w:szCs w:val="20"/>
              </w:rPr>
            </w:pPr>
            <w:r w:rsidRPr="002441A8">
              <w:rPr>
                <w:noProof/>
                <w:sz w:val="20"/>
                <w:szCs w:val="20"/>
              </w:rPr>
              <w:drawing>
                <wp:inline distT="0" distB="0" distL="0" distR="0" wp14:anchorId="4B046530" wp14:editId="02AAB1A4">
                  <wp:extent cx="2524125" cy="20669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5401" cy="2084347"/>
                          </a:xfrm>
                          <a:prstGeom prst="rect">
                            <a:avLst/>
                          </a:prstGeom>
                          <a:noFill/>
                          <a:ln>
                            <a:noFill/>
                          </a:ln>
                        </pic:spPr>
                      </pic:pic>
                    </a:graphicData>
                  </a:graphic>
                </wp:inline>
              </w:drawing>
            </w:r>
          </w:p>
        </w:tc>
      </w:tr>
      <w:tr w:rsidR="002441A8" w:rsidRPr="008E3984" w14:paraId="79B86C52" w14:textId="77777777" w:rsidTr="00F17BEA">
        <w:trPr>
          <w:trHeight w:val="1605"/>
        </w:trPr>
        <w:tc>
          <w:tcPr>
            <w:tcW w:w="5118" w:type="dxa"/>
          </w:tcPr>
          <w:p w14:paraId="181F8899" w14:textId="77777777" w:rsidR="00404B29" w:rsidRPr="00404B29" w:rsidRDefault="00404B29" w:rsidP="00404B29">
            <w:pPr>
              <w:jc w:val="center"/>
              <w:rPr>
                <w:b/>
                <w:lang w:val="en-US"/>
              </w:rPr>
            </w:pPr>
            <w:r w:rsidRPr="00404B29">
              <w:rPr>
                <w:b/>
                <w:lang w:val="en-US"/>
              </w:rPr>
              <w:t>BOILER ROOM BUILDING</w:t>
            </w:r>
          </w:p>
          <w:p w14:paraId="0CC82276" w14:textId="77777777" w:rsidR="00404B29" w:rsidRPr="00404B29" w:rsidRDefault="00404B29" w:rsidP="00404B29">
            <w:pPr>
              <w:jc w:val="center"/>
              <w:rPr>
                <w:b/>
                <w:lang w:val="en-US"/>
              </w:rPr>
            </w:pPr>
            <w:r w:rsidRPr="00404B29">
              <w:rPr>
                <w:b/>
                <w:lang w:val="en-US"/>
              </w:rPr>
              <w:t>Seller of the property:</w:t>
            </w:r>
          </w:p>
          <w:p w14:paraId="74DECA47" w14:textId="77777777" w:rsidR="00404B29" w:rsidRPr="00404B29" w:rsidRDefault="00404B29" w:rsidP="00404B29">
            <w:pPr>
              <w:jc w:val="center"/>
              <w:rPr>
                <w:lang w:val="en-US"/>
              </w:rPr>
            </w:pPr>
            <w:r w:rsidRPr="00404B29">
              <w:rPr>
                <w:lang w:val="en-US"/>
              </w:rPr>
              <w:t>Baranovichi District Executive Committee, tel. (0163) 46-11-51</w:t>
            </w:r>
          </w:p>
          <w:p w14:paraId="2202F597" w14:textId="77777777" w:rsidR="00404B29" w:rsidRPr="00404B29" w:rsidRDefault="00404B29" w:rsidP="00404B29">
            <w:pPr>
              <w:jc w:val="center"/>
              <w:rPr>
                <w:b/>
                <w:lang w:val="en-US"/>
              </w:rPr>
            </w:pPr>
            <w:r w:rsidRPr="00404B29">
              <w:rPr>
                <w:b/>
                <w:lang w:val="en-US"/>
              </w:rPr>
              <w:t xml:space="preserve">Baranovichi District, </w:t>
            </w:r>
            <w:proofErr w:type="spellStart"/>
            <w:r w:rsidRPr="00404B29">
              <w:rPr>
                <w:b/>
                <w:lang w:val="en-US"/>
              </w:rPr>
              <w:t>Volnovsky</w:t>
            </w:r>
            <w:proofErr w:type="spellEnd"/>
            <w:r w:rsidRPr="00404B29">
              <w:rPr>
                <w:b/>
                <w:lang w:val="en-US"/>
              </w:rPr>
              <w:t xml:space="preserve"> Village Council, </w:t>
            </w:r>
            <w:proofErr w:type="spellStart"/>
            <w:r w:rsidRPr="00404B29">
              <w:rPr>
                <w:b/>
                <w:lang w:val="en-US"/>
              </w:rPr>
              <w:t>Nizhneye</w:t>
            </w:r>
            <w:proofErr w:type="spellEnd"/>
            <w:r w:rsidRPr="00404B29">
              <w:rPr>
                <w:b/>
                <w:lang w:val="en-US"/>
              </w:rPr>
              <w:t xml:space="preserve"> </w:t>
            </w:r>
            <w:proofErr w:type="spellStart"/>
            <w:r w:rsidRPr="00404B29">
              <w:rPr>
                <w:b/>
                <w:lang w:val="en-US"/>
              </w:rPr>
              <w:t>Chernikhovo</w:t>
            </w:r>
            <w:proofErr w:type="spellEnd"/>
            <w:r w:rsidRPr="00404B29">
              <w:rPr>
                <w:b/>
                <w:lang w:val="en-US"/>
              </w:rPr>
              <w:t xml:space="preserve"> Village,</w:t>
            </w:r>
          </w:p>
          <w:p w14:paraId="669455A1" w14:textId="77777777" w:rsidR="00404B29" w:rsidRPr="00404B29" w:rsidRDefault="00404B29" w:rsidP="00404B29">
            <w:pPr>
              <w:jc w:val="center"/>
              <w:rPr>
                <w:b/>
                <w:lang w:val="en-US"/>
              </w:rPr>
            </w:pPr>
            <w:proofErr w:type="spellStart"/>
            <w:r w:rsidRPr="00404B29">
              <w:rPr>
                <w:b/>
                <w:lang w:val="en-US"/>
              </w:rPr>
              <w:t>Yubileynaya</w:t>
            </w:r>
            <w:proofErr w:type="spellEnd"/>
            <w:r w:rsidRPr="00404B29">
              <w:rPr>
                <w:b/>
                <w:lang w:val="en-US"/>
              </w:rPr>
              <w:t xml:space="preserve"> Street, 14A</w:t>
            </w:r>
          </w:p>
          <w:p w14:paraId="63A5EF08" w14:textId="77777777" w:rsidR="00404B29" w:rsidRPr="00404B29" w:rsidRDefault="00404B29" w:rsidP="00404B29">
            <w:pPr>
              <w:jc w:val="center"/>
              <w:rPr>
                <w:lang w:val="en-US"/>
              </w:rPr>
            </w:pPr>
            <w:r w:rsidRPr="00404B29">
              <w:rPr>
                <w:lang w:val="en-US"/>
              </w:rPr>
              <w:t>Building area: 108.6 sq. m</w:t>
            </w:r>
          </w:p>
          <w:p w14:paraId="6FCFF52C" w14:textId="77777777" w:rsidR="00404B29" w:rsidRPr="00404B29" w:rsidRDefault="00404B29" w:rsidP="00404B29">
            <w:pPr>
              <w:jc w:val="center"/>
              <w:rPr>
                <w:lang w:val="en-US"/>
              </w:rPr>
            </w:pPr>
            <w:r w:rsidRPr="00404B29">
              <w:rPr>
                <w:lang w:val="en-US"/>
              </w:rPr>
              <w:t>Year of construction: 1976</w:t>
            </w:r>
          </w:p>
          <w:p w14:paraId="17FD8F13" w14:textId="77777777" w:rsidR="002441A8" w:rsidRPr="00404B29" w:rsidRDefault="00404B29" w:rsidP="00404B29">
            <w:pPr>
              <w:jc w:val="center"/>
              <w:rPr>
                <w:lang w:val="en-US"/>
              </w:rPr>
            </w:pPr>
            <w:r w:rsidRPr="00404B29">
              <w:rPr>
                <w:lang w:val="en-US"/>
              </w:rPr>
              <w:t>Land area: 0.0407 ha</w:t>
            </w:r>
          </w:p>
        </w:tc>
        <w:tc>
          <w:tcPr>
            <w:tcW w:w="5247" w:type="dxa"/>
            <w:hideMark/>
          </w:tcPr>
          <w:p w14:paraId="75668991" w14:textId="77777777" w:rsidR="002441A8" w:rsidRPr="008E3984" w:rsidRDefault="002441A8" w:rsidP="007B3073">
            <w:pPr>
              <w:jc w:val="center"/>
              <w:rPr>
                <w:noProof/>
                <w:sz w:val="20"/>
                <w:szCs w:val="20"/>
              </w:rPr>
            </w:pPr>
            <w:r w:rsidRPr="002441A8">
              <w:rPr>
                <w:noProof/>
                <w:sz w:val="20"/>
                <w:szCs w:val="20"/>
              </w:rPr>
              <w:drawing>
                <wp:inline distT="0" distB="0" distL="0" distR="0" wp14:anchorId="696D93D4" wp14:editId="2BCD0F26">
                  <wp:extent cx="2479040" cy="1428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7615" cy="1456745"/>
                          </a:xfrm>
                          <a:prstGeom prst="rect">
                            <a:avLst/>
                          </a:prstGeom>
                          <a:noFill/>
                          <a:ln>
                            <a:noFill/>
                          </a:ln>
                        </pic:spPr>
                      </pic:pic>
                    </a:graphicData>
                  </a:graphic>
                </wp:inline>
              </w:drawing>
            </w:r>
          </w:p>
        </w:tc>
      </w:tr>
    </w:tbl>
    <w:p w14:paraId="33206E51" w14:textId="77777777" w:rsidR="00A7057F" w:rsidRDefault="00A7057F" w:rsidP="00A7057F">
      <w:pPr>
        <w:rPr>
          <w:bCs/>
          <w:sz w:val="26"/>
          <w:szCs w:val="26"/>
        </w:rPr>
      </w:pPr>
    </w:p>
    <w:p w14:paraId="7E34DBE2" w14:textId="77777777" w:rsidR="00A7057F" w:rsidRPr="00A7057F" w:rsidRDefault="00A7057F" w:rsidP="00A7057F">
      <w:pPr>
        <w:rPr>
          <w:bCs/>
          <w:sz w:val="26"/>
          <w:szCs w:val="26"/>
          <w:lang w:val="en-US"/>
        </w:rPr>
      </w:pPr>
      <w:r w:rsidRPr="00A7057F">
        <w:rPr>
          <w:bCs/>
          <w:sz w:val="26"/>
          <w:szCs w:val="26"/>
          <w:lang w:val="en-US"/>
        </w:rPr>
        <w:t>BARANOVICHI DISTRICT EXECUTIVE COMMITTEE</w:t>
      </w:r>
    </w:p>
    <w:p w14:paraId="4CE471B9" w14:textId="77777777" w:rsidR="00A7057F" w:rsidRPr="00A7057F" w:rsidRDefault="00A7057F" w:rsidP="00A7057F">
      <w:pPr>
        <w:rPr>
          <w:bCs/>
          <w:sz w:val="26"/>
          <w:szCs w:val="26"/>
          <w:lang w:val="en-US"/>
        </w:rPr>
      </w:pPr>
      <w:r w:rsidRPr="00A7057F">
        <w:rPr>
          <w:bCs/>
          <w:sz w:val="26"/>
          <w:szCs w:val="26"/>
          <w:lang w:val="en-US"/>
        </w:rPr>
        <w:t xml:space="preserve">225409, Brest region, Baranovichi, </w:t>
      </w:r>
      <w:proofErr w:type="spellStart"/>
      <w:r w:rsidRPr="00A7057F">
        <w:rPr>
          <w:bCs/>
          <w:sz w:val="26"/>
          <w:szCs w:val="26"/>
          <w:lang w:val="en-US"/>
        </w:rPr>
        <w:t>st.</w:t>
      </w:r>
      <w:proofErr w:type="spellEnd"/>
      <w:r w:rsidRPr="00A7057F">
        <w:rPr>
          <w:bCs/>
          <w:sz w:val="26"/>
          <w:szCs w:val="26"/>
          <w:lang w:val="en-US"/>
        </w:rPr>
        <w:t xml:space="preserve"> </w:t>
      </w:r>
      <w:proofErr w:type="spellStart"/>
      <w:r w:rsidRPr="00A7057F">
        <w:rPr>
          <w:bCs/>
          <w:sz w:val="26"/>
          <w:szCs w:val="26"/>
          <w:lang w:val="en-US"/>
        </w:rPr>
        <w:t>Sovetskaya</w:t>
      </w:r>
      <w:proofErr w:type="spellEnd"/>
      <w:r w:rsidRPr="00A7057F">
        <w:rPr>
          <w:bCs/>
          <w:sz w:val="26"/>
          <w:szCs w:val="26"/>
          <w:lang w:val="en-US"/>
        </w:rPr>
        <w:t>, 79</w:t>
      </w:r>
    </w:p>
    <w:p w14:paraId="72EBB386" w14:textId="77777777" w:rsidR="00A7057F" w:rsidRPr="00DA4182" w:rsidRDefault="00A7057F" w:rsidP="00A7057F">
      <w:pPr>
        <w:rPr>
          <w:bCs/>
          <w:sz w:val="26"/>
          <w:szCs w:val="26"/>
          <w:lang w:val="en-US"/>
        </w:rPr>
      </w:pPr>
      <w:r w:rsidRPr="00A7057F">
        <w:rPr>
          <w:bCs/>
          <w:sz w:val="26"/>
          <w:szCs w:val="26"/>
          <w:lang w:val="en-US"/>
        </w:rPr>
        <w:t xml:space="preserve">tel. (8-0163) </w:t>
      </w:r>
      <w:r w:rsidRPr="00DA4182">
        <w:rPr>
          <w:bCs/>
          <w:sz w:val="26"/>
          <w:szCs w:val="26"/>
          <w:lang w:val="en-US"/>
        </w:rPr>
        <w:t>65 62 40</w:t>
      </w:r>
      <w:r w:rsidRPr="00A7057F">
        <w:rPr>
          <w:bCs/>
          <w:sz w:val="26"/>
          <w:szCs w:val="26"/>
          <w:lang w:val="en-US"/>
        </w:rPr>
        <w:t xml:space="preserve">, fax (8-0163) </w:t>
      </w:r>
      <w:r w:rsidRPr="00DA4182">
        <w:rPr>
          <w:bCs/>
          <w:sz w:val="26"/>
          <w:szCs w:val="26"/>
          <w:lang w:val="en-US"/>
        </w:rPr>
        <w:t>67 56 75</w:t>
      </w:r>
    </w:p>
    <w:p w14:paraId="57531C68" w14:textId="77777777" w:rsidR="00A7057F" w:rsidRPr="00A7057F" w:rsidRDefault="00A7057F" w:rsidP="00A7057F">
      <w:pPr>
        <w:rPr>
          <w:bCs/>
          <w:sz w:val="26"/>
          <w:szCs w:val="26"/>
          <w:lang w:val="en-US"/>
        </w:rPr>
      </w:pPr>
      <w:r>
        <w:rPr>
          <w:bCs/>
          <w:sz w:val="26"/>
          <w:szCs w:val="26"/>
          <w:lang w:val="en-US"/>
        </w:rPr>
        <w:t xml:space="preserve">e </w:t>
      </w:r>
      <w:r w:rsidRPr="00A7057F">
        <w:rPr>
          <w:bCs/>
          <w:sz w:val="26"/>
          <w:szCs w:val="26"/>
          <w:lang w:val="en-US"/>
        </w:rPr>
        <w:t xml:space="preserve">- </w:t>
      </w:r>
      <w:r>
        <w:rPr>
          <w:bCs/>
          <w:sz w:val="26"/>
          <w:szCs w:val="26"/>
          <w:lang w:val="en-US"/>
        </w:rPr>
        <w:t>mail</w:t>
      </w:r>
      <w:r w:rsidRPr="00A7057F">
        <w:rPr>
          <w:bCs/>
          <w:sz w:val="26"/>
          <w:szCs w:val="26"/>
          <w:lang w:val="en-US"/>
        </w:rPr>
        <w:t xml:space="preserve">: </w:t>
      </w:r>
      <w:r>
        <w:rPr>
          <w:bCs/>
          <w:sz w:val="26"/>
          <w:szCs w:val="26"/>
          <w:lang w:val="en-US"/>
        </w:rPr>
        <w:t>kanc_brik</w:t>
      </w:r>
      <w:r w:rsidRPr="00A7057F">
        <w:rPr>
          <w:bCs/>
          <w:sz w:val="26"/>
          <w:szCs w:val="26"/>
          <w:lang w:val="en-US"/>
        </w:rPr>
        <w:t>@</w:t>
      </w:r>
      <w:r>
        <w:rPr>
          <w:bCs/>
          <w:sz w:val="26"/>
          <w:szCs w:val="26"/>
          <w:lang w:val="en-US"/>
        </w:rPr>
        <w:t>barrik</w:t>
      </w:r>
      <w:r w:rsidRPr="00A7057F">
        <w:rPr>
          <w:bCs/>
          <w:sz w:val="26"/>
          <w:szCs w:val="26"/>
          <w:lang w:val="en-US"/>
        </w:rPr>
        <w:t>.</w:t>
      </w:r>
      <w:r>
        <w:rPr>
          <w:bCs/>
          <w:sz w:val="26"/>
          <w:szCs w:val="26"/>
          <w:lang w:val="en-US"/>
        </w:rPr>
        <w:t>gov</w:t>
      </w:r>
      <w:r w:rsidRPr="00A7057F">
        <w:rPr>
          <w:bCs/>
          <w:sz w:val="26"/>
          <w:szCs w:val="26"/>
          <w:lang w:val="en-US"/>
        </w:rPr>
        <w:t>.</w:t>
      </w:r>
      <w:r>
        <w:rPr>
          <w:bCs/>
          <w:sz w:val="26"/>
          <w:szCs w:val="26"/>
          <w:lang w:val="en-US"/>
        </w:rPr>
        <w:t>by</w:t>
      </w:r>
    </w:p>
    <w:p w14:paraId="2A759E05" w14:textId="77777777" w:rsidR="00A7057F" w:rsidRPr="00A7057F" w:rsidRDefault="00A7057F" w:rsidP="00B359E6">
      <w:pPr>
        <w:rPr>
          <w:bCs/>
          <w:sz w:val="26"/>
          <w:szCs w:val="26"/>
          <w:lang w:val="en-US"/>
        </w:rPr>
      </w:pPr>
    </w:p>
    <w:sectPr w:rsidR="00A7057F" w:rsidRPr="00A7057F" w:rsidSect="00D63955">
      <w:headerReference w:type="default" r:id="rId72"/>
      <w:pgSz w:w="11906" w:h="16838" w:code="9"/>
      <w:pgMar w:top="709"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0DA11" w14:textId="77777777" w:rsidR="00BE0FF6" w:rsidRDefault="00BE0FF6">
      <w:r>
        <w:separator/>
      </w:r>
    </w:p>
  </w:endnote>
  <w:endnote w:type="continuationSeparator" w:id="0">
    <w:p w14:paraId="55DAE97A" w14:textId="77777777" w:rsidR="00BE0FF6" w:rsidRDefault="00BE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9790" w14:textId="77777777" w:rsidR="00BE0FF6" w:rsidRDefault="00BE0FF6">
      <w:r>
        <w:separator/>
      </w:r>
    </w:p>
  </w:footnote>
  <w:footnote w:type="continuationSeparator" w:id="0">
    <w:p w14:paraId="3B5DB37F" w14:textId="77777777" w:rsidR="00BE0FF6" w:rsidRDefault="00BE0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E55F" w14:textId="77777777" w:rsidR="00BE0FF6" w:rsidRDefault="00BE0FF6" w:rsidP="00D63955">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10</w:t>
    </w:r>
    <w:r>
      <w:rPr>
        <w:rStyle w:val="a5"/>
      </w:rPr>
      <w:fldChar w:fldCharType="end"/>
    </w:r>
  </w:p>
  <w:p w14:paraId="0D5A5D3C" w14:textId="77777777" w:rsidR="00BE0FF6" w:rsidRDefault="00BE0FF6">
    <w:pPr>
      <w:pStyle w:val="a3"/>
    </w:pPr>
  </w:p>
  <w:p w14:paraId="5EB773AD" w14:textId="77777777" w:rsidR="00BE0FF6" w:rsidRDefault="00BE0FF6"/>
  <w:p w14:paraId="3EDDAC7C" w14:textId="77777777" w:rsidR="00BE0FF6" w:rsidRDefault="00BE0F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8576C"/>
    <w:multiLevelType w:val="hybridMultilevel"/>
    <w:tmpl w:val="06ECF8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1D870FB"/>
    <w:multiLevelType w:val="hybridMultilevel"/>
    <w:tmpl w:val="ECA4DD90"/>
    <w:lvl w:ilvl="0" w:tplc="CBE8255E">
      <w:start w:val="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 w15:restartNumberingAfterBreak="0">
    <w:nsid w:val="33D23DF8"/>
    <w:multiLevelType w:val="hybridMultilevel"/>
    <w:tmpl w:val="74C896C8"/>
    <w:lvl w:ilvl="0" w:tplc="04190013">
      <w:start w:val="1"/>
      <w:numFmt w:val="upperRoman"/>
      <w:lvlText w:val="%1."/>
      <w:lvlJc w:val="righ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15:restartNumberingAfterBreak="0">
    <w:nsid w:val="67DE0C11"/>
    <w:multiLevelType w:val="hybridMultilevel"/>
    <w:tmpl w:val="E890596E"/>
    <w:lvl w:ilvl="0" w:tplc="74F2D6EA">
      <w:start w:val="1"/>
      <w:numFmt w:val="bullet"/>
      <w:lvlText w:val=""/>
      <w:lvlJc w:val="left"/>
      <w:pPr>
        <w:tabs>
          <w:tab w:val="num" w:pos="1428"/>
        </w:tabs>
        <w:ind w:left="1428" w:hanging="360"/>
      </w:pPr>
      <w:rPr>
        <w:rFonts w:ascii="Symbol" w:hAnsi="Symbol" w:cs="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 w15:restartNumberingAfterBreak="0">
    <w:nsid w:val="77887AA6"/>
    <w:multiLevelType w:val="hybridMultilevel"/>
    <w:tmpl w:val="6BD6918E"/>
    <w:lvl w:ilvl="0" w:tplc="05C475EC">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5" w15:restartNumberingAfterBreak="0">
    <w:nsid w:val="7B8E41FA"/>
    <w:multiLevelType w:val="hybridMultilevel"/>
    <w:tmpl w:val="9270615A"/>
    <w:lvl w:ilvl="0" w:tplc="1136B42C">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16cid:durableId="471749754">
    <w:abstractNumId w:val="1"/>
  </w:num>
  <w:num w:numId="2" w16cid:durableId="1812212378">
    <w:abstractNumId w:val="5"/>
  </w:num>
  <w:num w:numId="3" w16cid:durableId="2096123786">
    <w:abstractNumId w:val="2"/>
  </w:num>
  <w:num w:numId="4" w16cid:durableId="509757082">
    <w:abstractNumId w:val="4"/>
  </w:num>
  <w:num w:numId="5" w16cid:durableId="60178548">
    <w:abstractNumId w:val="3"/>
  </w:num>
  <w:num w:numId="6" w16cid:durableId="46877367">
    <w:abstractNumId w:val="0"/>
  </w:num>
  <w:num w:numId="7" w16cid:durableId="2075657336">
    <w:abstractNumId w:val="3"/>
  </w:num>
  <w:num w:numId="8" w16cid:durableId="124441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15"/>
    <w:rsid w:val="00014D0E"/>
    <w:rsid w:val="00021C2D"/>
    <w:rsid w:val="000511BE"/>
    <w:rsid w:val="0005279C"/>
    <w:rsid w:val="00077585"/>
    <w:rsid w:val="00080210"/>
    <w:rsid w:val="00082034"/>
    <w:rsid w:val="000A428E"/>
    <w:rsid w:val="000B0201"/>
    <w:rsid w:val="000B20A2"/>
    <w:rsid w:val="000B75A0"/>
    <w:rsid w:val="000C07EA"/>
    <w:rsid w:val="000C22B8"/>
    <w:rsid w:val="00124067"/>
    <w:rsid w:val="00125372"/>
    <w:rsid w:val="001343BD"/>
    <w:rsid w:val="00145E06"/>
    <w:rsid w:val="00190159"/>
    <w:rsid w:val="00191FE6"/>
    <w:rsid w:val="001970D6"/>
    <w:rsid w:val="001C3982"/>
    <w:rsid w:val="001C600C"/>
    <w:rsid w:val="001E3687"/>
    <w:rsid w:val="002441A8"/>
    <w:rsid w:val="002644F4"/>
    <w:rsid w:val="00266C15"/>
    <w:rsid w:val="00281140"/>
    <w:rsid w:val="00285AC8"/>
    <w:rsid w:val="00291B87"/>
    <w:rsid w:val="002B069E"/>
    <w:rsid w:val="002B4D7C"/>
    <w:rsid w:val="002C56D5"/>
    <w:rsid w:val="002C5DF4"/>
    <w:rsid w:val="002F5F09"/>
    <w:rsid w:val="003532FD"/>
    <w:rsid w:val="00371F78"/>
    <w:rsid w:val="00375472"/>
    <w:rsid w:val="00382956"/>
    <w:rsid w:val="0040351E"/>
    <w:rsid w:val="00404B29"/>
    <w:rsid w:val="00415BAC"/>
    <w:rsid w:val="00421A34"/>
    <w:rsid w:val="00427F82"/>
    <w:rsid w:val="00440B36"/>
    <w:rsid w:val="00453DC6"/>
    <w:rsid w:val="0048132F"/>
    <w:rsid w:val="00481CD5"/>
    <w:rsid w:val="004865A9"/>
    <w:rsid w:val="004A1244"/>
    <w:rsid w:val="004A1294"/>
    <w:rsid w:val="004B5666"/>
    <w:rsid w:val="004B7990"/>
    <w:rsid w:val="004C7E50"/>
    <w:rsid w:val="004D307B"/>
    <w:rsid w:val="004F4D80"/>
    <w:rsid w:val="00500E81"/>
    <w:rsid w:val="00501498"/>
    <w:rsid w:val="00537ED0"/>
    <w:rsid w:val="00543DBE"/>
    <w:rsid w:val="00570FB8"/>
    <w:rsid w:val="005A68D9"/>
    <w:rsid w:val="005C4557"/>
    <w:rsid w:val="005D0AB1"/>
    <w:rsid w:val="005D1379"/>
    <w:rsid w:val="005D17D3"/>
    <w:rsid w:val="005D4DAA"/>
    <w:rsid w:val="005D6DAC"/>
    <w:rsid w:val="005F1701"/>
    <w:rsid w:val="005F34FC"/>
    <w:rsid w:val="00603201"/>
    <w:rsid w:val="00640B1C"/>
    <w:rsid w:val="0065133C"/>
    <w:rsid w:val="00652FD9"/>
    <w:rsid w:val="00660E13"/>
    <w:rsid w:val="006A706B"/>
    <w:rsid w:val="006D04DA"/>
    <w:rsid w:val="006D4F9C"/>
    <w:rsid w:val="00706938"/>
    <w:rsid w:val="00726642"/>
    <w:rsid w:val="00726805"/>
    <w:rsid w:val="00732C9C"/>
    <w:rsid w:val="00735AED"/>
    <w:rsid w:val="0074521C"/>
    <w:rsid w:val="00752F9E"/>
    <w:rsid w:val="007700AB"/>
    <w:rsid w:val="0077690D"/>
    <w:rsid w:val="00785135"/>
    <w:rsid w:val="00795B2F"/>
    <w:rsid w:val="007A2515"/>
    <w:rsid w:val="007E17B6"/>
    <w:rsid w:val="007F2DA7"/>
    <w:rsid w:val="00825F65"/>
    <w:rsid w:val="00841B99"/>
    <w:rsid w:val="00842A5C"/>
    <w:rsid w:val="00890720"/>
    <w:rsid w:val="008B4B9C"/>
    <w:rsid w:val="008C7BFA"/>
    <w:rsid w:val="008F4E1C"/>
    <w:rsid w:val="008F5B1A"/>
    <w:rsid w:val="009100E0"/>
    <w:rsid w:val="0095232A"/>
    <w:rsid w:val="009663ED"/>
    <w:rsid w:val="0098415B"/>
    <w:rsid w:val="009C13AF"/>
    <w:rsid w:val="009C78FB"/>
    <w:rsid w:val="009D050F"/>
    <w:rsid w:val="009D5D51"/>
    <w:rsid w:val="009E2FE0"/>
    <w:rsid w:val="009F6472"/>
    <w:rsid w:val="00A20BCD"/>
    <w:rsid w:val="00A43BBB"/>
    <w:rsid w:val="00A44FB3"/>
    <w:rsid w:val="00A53B60"/>
    <w:rsid w:val="00A7057F"/>
    <w:rsid w:val="00A76C53"/>
    <w:rsid w:val="00AA36E2"/>
    <w:rsid w:val="00AA78B5"/>
    <w:rsid w:val="00AB0520"/>
    <w:rsid w:val="00AB193A"/>
    <w:rsid w:val="00AB1E9B"/>
    <w:rsid w:val="00AF2EA4"/>
    <w:rsid w:val="00B0609B"/>
    <w:rsid w:val="00B14F80"/>
    <w:rsid w:val="00B359E6"/>
    <w:rsid w:val="00B372BE"/>
    <w:rsid w:val="00B60AF7"/>
    <w:rsid w:val="00B7648B"/>
    <w:rsid w:val="00B82886"/>
    <w:rsid w:val="00BB5E2C"/>
    <w:rsid w:val="00BC54F4"/>
    <w:rsid w:val="00BD6BD6"/>
    <w:rsid w:val="00BE0FF6"/>
    <w:rsid w:val="00BE769D"/>
    <w:rsid w:val="00C0797B"/>
    <w:rsid w:val="00C1389B"/>
    <w:rsid w:val="00C13D55"/>
    <w:rsid w:val="00C22EEB"/>
    <w:rsid w:val="00C23716"/>
    <w:rsid w:val="00C941C4"/>
    <w:rsid w:val="00CB1BDF"/>
    <w:rsid w:val="00CD2E95"/>
    <w:rsid w:val="00CE2463"/>
    <w:rsid w:val="00CE3888"/>
    <w:rsid w:val="00CF6D73"/>
    <w:rsid w:val="00D10113"/>
    <w:rsid w:val="00D11FAC"/>
    <w:rsid w:val="00D231BE"/>
    <w:rsid w:val="00D344DF"/>
    <w:rsid w:val="00D36D5E"/>
    <w:rsid w:val="00D4442B"/>
    <w:rsid w:val="00D50A22"/>
    <w:rsid w:val="00D56DE3"/>
    <w:rsid w:val="00D62B33"/>
    <w:rsid w:val="00D63955"/>
    <w:rsid w:val="00D76341"/>
    <w:rsid w:val="00D951DB"/>
    <w:rsid w:val="00DA4182"/>
    <w:rsid w:val="00DA5536"/>
    <w:rsid w:val="00DB0CA1"/>
    <w:rsid w:val="00DC5B0E"/>
    <w:rsid w:val="00DD1117"/>
    <w:rsid w:val="00E033BD"/>
    <w:rsid w:val="00E1792F"/>
    <w:rsid w:val="00E24C91"/>
    <w:rsid w:val="00E35144"/>
    <w:rsid w:val="00E44AC3"/>
    <w:rsid w:val="00E94D5F"/>
    <w:rsid w:val="00EB6639"/>
    <w:rsid w:val="00EC66C1"/>
    <w:rsid w:val="00EC673F"/>
    <w:rsid w:val="00ED09BB"/>
    <w:rsid w:val="00ED155C"/>
    <w:rsid w:val="00EE2309"/>
    <w:rsid w:val="00F056D3"/>
    <w:rsid w:val="00F05B57"/>
    <w:rsid w:val="00F17BEA"/>
    <w:rsid w:val="00F76830"/>
    <w:rsid w:val="00F93B1A"/>
    <w:rsid w:val="00F93EDE"/>
    <w:rsid w:val="00F96861"/>
    <w:rsid w:val="00FB50C1"/>
    <w:rsid w:val="00FC1458"/>
    <w:rsid w:val="00FC7D21"/>
    <w:rsid w:val="00FD0311"/>
    <w:rsid w:val="00FD586F"/>
    <w:rsid w:val="00FE4477"/>
    <w:rsid w:val="00FE5DCC"/>
    <w:rsid w:val="00FE68E9"/>
    <w:rsid w:val="00FF1C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970901E"/>
  <w15:docId w15:val="{E55A7BF5-3AE7-4D14-8E37-A6F8D3308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2515"/>
    <w:rPr>
      <w:rFonts w:ascii="Times New Roman" w:eastAsia="Times New Roman" w:hAnsi="Times New Roman"/>
      <w:sz w:val="24"/>
      <w:szCs w:val="24"/>
    </w:rPr>
  </w:style>
  <w:style w:type="paragraph" w:styleId="1">
    <w:name w:val="heading 1"/>
    <w:basedOn w:val="a"/>
    <w:next w:val="a"/>
    <w:link w:val="10"/>
    <w:uiPriority w:val="99"/>
    <w:qFormat/>
    <w:locked/>
    <w:rsid w:val="009100E0"/>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locked/>
    <w:rsid w:val="009100E0"/>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CE3888"/>
    <w:rPr>
      <w:rFonts w:ascii="Cambria" w:hAnsi="Cambria" w:cs="Cambria"/>
      <w:b/>
      <w:bCs/>
      <w:kern w:val="32"/>
      <w:sz w:val="32"/>
      <w:szCs w:val="32"/>
    </w:rPr>
  </w:style>
  <w:style w:type="character" w:customStyle="1" w:styleId="Heading2Char">
    <w:name w:val="Heading 2 Char"/>
    <w:basedOn w:val="a0"/>
    <w:uiPriority w:val="99"/>
    <w:semiHidden/>
    <w:locked/>
    <w:rsid w:val="00CE3888"/>
    <w:rPr>
      <w:rFonts w:ascii="Cambria" w:hAnsi="Cambria" w:cs="Cambria"/>
      <w:b/>
      <w:bCs/>
      <w:i/>
      <w:iCs/>
      <w:sz w:val="28"/>
      <w:szCs w:val="28"/>
    </w:rPr>
  </w:style>
  <w:style w:type="paragraph" w:styleId="a3">
    <w:name w:val="header"/>
    <w:basedOn w:val="a"/>
    <w:link w:val="a4"/>
    <w:uiPriority w:val="99"/>
    <w:rsid w:val="007A2515"/>
    <w:pPr>
      <w:tabs>
        <w:tab w:val="center" w:pos="4677"/>
        <w:tab w:val="right" w:pos="9355"/>
      </w:tabs>
    </w:pPr>
  </w:style>
  <w:style w:type="character" w:customStyle="1" w:styleId="a4">
    <w:name w:val="Верхний колонтитул Знак"/>
    <w:basedOn w:val="a0"/>
    <w:link w:val="a3"/>
    <w:uiPriority w:val="99"/>
    <w:locked/>
    <w:rsid w:val="007A2515"/>
    <w:rPr>
      <w:rFonts w:ascii="Times New Roman" w:hAnsi="Times New Roman" w:cs="Times New Roman"/>
      <w:sz w:val="24"/>
      <w:szCs w:val="24"/>
      <w:lang w:val="ru-RU" w:eastAsia="ru-RU"/>
    </w:rPr>
  </w:style>
  <w:style w:type="character" w:styleId="a5">
    <w:name w:val="page number"/>
    <w:basedOn w:val="a0"/>
    <w:uiPriority w:val="99"/>
    <w:rsid w:val="007A2515"/>
  </w:style>
  <w:style w:type="paragraph" w:styleId="21">
    <w:name w:val="Body Text Indent 2"/>
    <w:basedOn w:val="a"/>
    <w:link w:val="22"/>
    <w:uiPriority w:val="99"/>
    <w:semiHidden/>
    <w:rsid w:val="007A2515"/>
    <w:pPr>
      <w:spacing w:line="240" w:lineRule="exact"/>
      <w:ind w:left="170"/>
    </w:pPr>
    <w:rPr>
      <w:rFonts w:ascii="Arial" w:hAnsi="Arial" w:cs="Arial"/>
      <w:sz w:val="18"/>
      <w:szCs w:val="18"/>
    </w:rPr>
  </w:style>
  <w:style w:type="character" w:customStyle="1" w:styleId="22">
    <w:name w:val="Основной текст с отступом 2 Знак"/>
    <w:basedOn w:val="a0"/>
    <w:link w:val="21"/>
    <w:uiPriority w:val="99"/>
    <w:semiHidden/>
    <w:locked/>
    <w:rsid w:val="007A2515"/>
    <w:rPr>
      <w:rFonts w:ascii="Arial" w:hAnsi="Arial" w:cs="Arial"/>
      <w:sz w:val="20"/>
      <w:szCs w:val="20"/>
      <w:lang w:val="ru-RU" w:eastAsia="ru-RU"/>
    </w:rPr>
  </w:style>
  <w:style w:type="paragraph" w:styleId="a6">
    <w:name w:val="Body Text"/>
    <w:basedOn w:val="a"/>
    <w:link w:val="a7"/>
    <w:uiPriority w:val="99"/>
    <w:rsid w:val="007A2515"/>
    <w:pPr>
      <w:spacing w:after="120"/>
    </w:pPr>
  </w:style>
  <w:style w:type="character" w:customStyle="1" w:styleId="a7">
    <w:name w:val="Основной текст Знак"/>
    <w:basedOn w:val="a0"/>
    <w:link w:val="a6"/>
    <w:uiPriority w:val="99"/>
    <w:locked/>
    <w:rsid w:val="007A2515"/>
    <w:rPr>
      <w:rFonts w:ascii="Times New Roman" w:hAnsi="Times New Roman" w:cs="Times New Roman"/>
      <w:sz w:val="20"/>
      <w:szCs w:val="20"/>
      <w:lang w:val="ru-RU" w:eastAsia="ru-RU"/>
    </w:rPr>
  </w:style>
  <w:style w:type="paragraph" w:customStyle="1" w:styleId="p2">
    <w:name w:val="p2"/>
    <w:basedOn w:val="a"/>
    <w:uiPriority w:val="99"/>
    <w:rsid w:val="007A2515"/>
    <w:pPr>
      <w:spacing w:before="100" w:beforeAutospacing="1" w:after="100" w:afterAutospacing="1"/>
    </w:pPr>
  </w:style>
  <w:style w:type="paragraph" w:styleId="a8">
    <w:name w:val="No Spacing"/>
    <w:link w:val="a9"/>
    <w:uiPriority w:val="99"/>
    <w:qFormat/>
    <w:rsid w:val="007A2515"/>
    <w:rPr>
      <w:rFonts w:eastAsia="Times New Roman" w:cs="Calibri"/>
      <w:lang w:eastAsia="en-US"/>
    </w:rPr>
  </w:style>
  <w:style w:type="paragraph" w:styleId="aa">
    <w:name w:val="List Paragraph"/>
    <w:basedOn w:val="a"/>
    <w:uiPriority w:val="99"/>
    <w:qFormat/>
    <w:rsid w:val="007A2515"/>
    <w:pPr>
      <w:ind w:left="720"/>
      <w:jc w:val="both"/>
    </w:pPr>
    <w:rPr>
      <w:rFonts w:eastAsia="Calibri"/>
      <w:sz w:val="30"/>
      <w:szCs w:val="30"/>
      <w:lang w:eastAsia="en-US"/>
    </w:rPr>
  </w:style>
  <w:style w:type="character" w:customStyle="1" w:styleId="a9">
    <w:name w:val="Без интервала Знак"/>
    <w:link w:val="a8"/>
    <w:uiPriority w:val="99"/>
    <w:locked/>
    <w:rsid w:val="007A2515"/>
    <w:rPr>
      <w:rFonts w:eastAsia="Times New Roman"/>
      <w:sz w:val="22"/>
      <w:szCs w:val="22"/>
      <w:lang w:val="ru-RU" w:eastAsia="en-US"/>
    </w:rPr>
  </w:style>
  <w:style w:type="paragraph" w:styleId="ab">
    <w:name w:val="Body Text Indent"/>
    <w:basedOn w:val="a"/>
    <w:link w:val="ac"/>
    <w:uiPriority w:val="99"/>
    <w:semiHidden/>
    <w:rsid w:val="007A2515"/>
    <w:pPr>
      <w:spacing w:after="120"/>
      <w:ind w:left="283"/>
    </w:pPr>
  </w:style>
  <w:style w:type="character" w:customStyle="1" w:styleId="ac">
    <w:name w:val="Основной текст с отступом Знак"/>
    <w:basedOn w:val="a0"/>
    <w:link w:val="ab"/>
    <w:uiPriority w:val="99"/>
    <w:semiHidden/>
    <w:locked/>
    <w:rsid w:val="007A2515"/>
    <w:rPr>
      <w:rFonts w:ascii="Times New Roman" w:hAnsi="Times New Roman" w:cs="Times New Roman"/>
      <w:sz w:val="24"/>
      <w:szCs w:val="24"/>
      <w:lang w:val="ru-RU" w:eastAsia="ru-RU"/>
    </w:rPr>
  </w:style>
  <w:style w:type="paragraph" w:customStyle="1" w:styleId="ad">
    <w:name w:val="основной текст документа"/>
    <w:link w:val="ae"/>
    <w:uiPriority w:val="99"/>
    <w:rsid w:val="007A2515"/>
    <w:pPr>
      <w:ind w:firstLine="709"/>
      <w:jc w:val="both"/>
    </w:pPr>
    <w:rPr>
      <w:rFonts w:ascii="Times New Roman" w:hAnsi="Times New Roman"/>
    </w:rPr>
  </w:style>
  <w:style w:type="character" w:customStyle="1" w:styleId="ae">
    <w:name w:val="основной текст документа Знак"/>
    <w:link w:val="ad"/>
    <w:uiPriority w:val="99"/>
    <w:locked/>
    <w:rsid w:val="007A2515"/>
    <w:rPr>
      <w:rFonts w:ascii="Times New Roman" w:hAnsi="Times New Roman" w:cs="Times New Roman"/>
      <w:sz w:val="22"/>
      <w:szCs w:val="22"/>
      <w:lang w:val="ru-RU" w:eastAsia="ru-RU"/>
    </w:rPr>
  </w:style>
  <w:style w:type="paragraph" w:customStyle="1" w:styleId="11">
    <w:name w:val="Без интервала1"/>
    <w:uiPriority w:val="99"/>
    <w:rsid w:val="007A2515"/>
    <w:rPr>
      <w:rFonts w:ascii="Times New Roman" w:hAnsi="Times New Roman"/>
      <w:sz w:val="24"/>
      <w:szCs w:val="24"/>
    </w:rPr>
  </w:style>
  <w:style w:type="paragraph" w:customStyle="1" w:styleId="newncpi0">
    <w:name w:val="newncpi0"/>
    <w:basedOn w:val="a"/>
    <w:uiPriority w:val="99"/>
    <w:rsid w:val="007A2515"/>
    <w:pPr>
      <w:jc w:val="both"/>
    </w:pPr>
  </w:style>
  <w:style w:type="character" w:customStyle="1" w:styleId="apple-converted-space">
    <w:name w:val="apple-converted-space"/>
    <w:basedOn w:val="a0"/>
    <w:uiPriority w:val="99"/>
    <w:rsid w:val="004865A9"/>
  </w:style>
  <w:style w:type="character" w:styleId="af">
    <w:name w:val="Hyperlink"/>
    <w:basedOn w:val="a0"/>
    <w:uiPriority w:val="99"/>
    <w:semiHidden/>
    <w:rsid w:val="004865A9"/>
    <w:rPr>
      <w:color w:val="0000FF"/>
      <w:u w:val="single"/>
    </w:rPr>
  </w:style>
  <w:style w:type="paragraph" w:styleId="af0">
    <w:name w:val="Balloon Text"/>
    <w:basedOn w:val="a"/>
    <w:link w:val="af1"/>
    <w:uiPriority w:val="99"/>
    <w:semiHidden/>
    <w:rsid w:val="00440B36"/>
    <w:rPr>
      <w:rFonts w:ascii="Segoe UI" w:hAnsi="Segoe UI" w:cs="Segoe UI"/>
      <w:sz w:val="18"/>
      <w:szCs w:val="18"/>
    </w:rPr>
  </w:style>
  <w:style w:type="character" w:customStyle="1" w:styleId="af1">
    <w:name w:val="Текст выноски Знак"/>
    <w:basedOn w:val="a0"/>
    <w:link w:val="af0"/>
    <w:uiPriority w:val="99"/>
    <w:semiHidden/>
    <w:locked/>
    <w:rsid w:val="00440B36"/>
    <w:rPr>
      <w:rFonts w:ascii="Segoe UI" w:hAnsi="Segoe UI" w:cs="Segoe UI"/>
      <w:sz w:val="18"/>
      <w:szCs w:val="18"/>
      <w:lang w:val="ru-RU" w:eastAsia="ru-RU"/>
    </w:rPr>
  </w:style>
  <w:style w:type="character" w:styleId="af2">
    <w:name w:val="Strong"/>
    <w:basedOn w:val="a0"/>
    <w:uiPriority w:val="99"/>
    <w:qFormat/>
    <w:rsid w:val="00732C9C"/>
    <w:rPr>
      <w:b/>
      <w:bCs/>
    </w:rPr>
  </w:style>
  <w:style w:type="paragraph" w:styleId="af3">
    <w:name w:val="Normal (Web)"/>
    <w:basedOn w:val="a"/>
    <w:uiPriority w:val="99"/>
    <w:rsid w:val="00732C9C"/>
    <w:pPr>
      <w:spacing w:before="100" w:beforeAutospacing="1" w:after="100" w:afterAutospacing="1"/>
    </w:pPr>
  </w:style>
  <w:style w:type="paragraph" w:customStyle="1" w:styleId="12">
    <w:name w:val="Абзац списка1"/>
    <w:basedOn w:val="a"/>
    <w:uiPriority w:val="99"/>
    <w:rsid w:val="00D36D5E"/>
    <w:pPr>
      <w:ind w:left="708"/>
    </w:pPr>
    <w:rPr>
      <w:sz w:val="20"/>
      <w:szCs w:val="20"/>
    </w:rPr>
  </w:style>
  <w:style w:type="character" w:customStyle="1" w:styleId="10">
    <w:name w:val="Заголовок 1 Знак"/>
    <w:basedOn w:val="a0"/>
    <w:link w:val="1"/>
    <w:uiPriority w:val="99"/>
    <w:locked/>
    <w:rsid w:val="009100E0"/>
    <w:rPr>
      <w:rFonts w:ascii="Arial" w:hAnsi="Arial" w:cs="Arial"/>
      <w:b/>
      <w:bCs/>
      <w:kern w:val="32"/>
      <w:sz w:val="32"/>
      <w:szCs w:val="32"/>
      <w:lang w:eastAsia="ru-RU"/>
    </w:rPr>
  </w:style>
  <w:style w:type="character" w:customStyle="1" w:styleId="20">
    <w:name w:val="Заголовок 2 Знак"/>
    <w:basedOn w:val="a0"/>
    <w:link w:val="2"/>
    <w:uiPriority w:val="99"/>
    <w:locked/>
    <w:rsid w:val="009100E0"/>
    <w:rPr>
      <w:rFonts w:ascii="Arial" w:hAnsi="Arial" w:cs="Arial"/>
      <w:b/>
      <w:bCs/>
      <w:i/>
      <w:iCs/>
      <w:sz w:val="28"/>
      <w:szCs w:val="28"/>
      <w:lang w:eastAsia="ru-RU"/>
    </w:rPr>
  </w:style>
  <w:style w:type="paragraph" w:customStyle="1" w:styleId="undline">
    <w:name w:val="undline"/>
    <w:basedOn w:val="a"/>
    <w:uiPriority w:val="99"/>
    <w:rsid w:val="003532FD"/>
    <w:pPr>
      <w:jc w:val="both"/>
    </w:pPr>
    <w:rPr>
      <w:rFonts w:eastAsia="Calibri"/>
      <w:sz w:val="20"/>
      <w:szCs w:val="20"/>
    </w:rPr>
  </w:style>
  <w:style w:type="table" w:styleId="af4">
    <w:name w:val="Table Grid"/>
    <w:basedOn w:val="a1"/>
    <w:locked/>
    <w:rsid w:val="00124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basedOn w:val="a"/>
    <w:link w:val="af6"/>
    <w:uiPriority w:val="99"/>
    <w:unhideWhenUsed/>
    <w:rsid w:val="00795B2F"/>
    <w:pPr>
      <w:tabs>
        <w:tab w:val="center" w:pos="4677"/>
        <w:tab w:val="right" w:pos="9355"/>
      </w:tabs>
    </w:pPr>
  </w:style>
  <w:style w:type="character" w:customStyle="1" w:styleId="af6">
    <w:name w:val="Нижний колонтитул Знак"/>
    <w:basedOn w:val="a0"/>
    <w:link w:val="af5"/>
    <w:uiPriority w:val="99"/>
    <w:rsid w:val="00795B2F"/>
    <w:rPr>
      <w:rFonts w:ascii="Times New Roman" w:eastAsia="Times New Roman" w:hAnsi="Times New Roman"/>
      <w:sz w:val="24"/>
      <w:szCs w:val="24"/>
    </w:rPr>
  </w:style>
  <w:style w:type="character" w:styleId="af7">
    <w:name w:val="Unresolved Mention"/>
    <w:basedOn w:val="a0"/>
    <w:uiPriority w:val="99"/>
    <w:semiHidden/>
    <w:unhideWhenUsed/>
    <w:rsid w:val="00A7057F"/>
    <w:rPr>
      <w:color w:val="605E5C"/>
      <w:shd w:val="clear" w:color="auto" w:fill="E1DFDD"/>
    </w:rPr>
  </w:style>
  <w:style w:type="character" w:customStyle="1" w:styleId="rynqvb">
    <w:name w:val="rynqvb"/>
    <w:basedOn w:val="a0"/>
    <w:rsid w:val="00D231BE"/>
  </w:style>
  <w:style w:type="character" w:customStyle="1" w:styleId="hwtze">
    <w:name w:val="hwtze"/>
    <w:basedOn w:val="a0"/>
    <w:rsid w:val="00AA7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06932">
      <w:bodyDiv w:val="1"/>
      <w:marLeft w:val="0"/>
      <w:marRight w:val="0"/>
      <w:marTop w:val="0"/>
      <w:marBottom w:val="0"/>
      <w:divBdr>
        <w:top w:val="none" w:sz="0" w:space="0" w:color="auto"/>
        <w:left w:val="none" w:sz="0" w:space="0" w:color="auto"/>
        <w:bottom w:val="none" w:sz="0" w:space="0" w:color="auto"/>
        <w:right w:val="none" w:sz="0" w:space="0" w:color="auto"/>
      </w:divBdr>
    </w:div>
    <w:div w:id="524251618">
      <w:bodyDiv w:val="1"/>
      <w:marLeft w:val="0"/>
      <w:marRight w:val="0"/>
      <w:marTop w:val="0"/>
      <w:marBottom w:val="0"/>
      <w:divBdr>
        <w:top w:val="none" w:sz="0" w:space="0" w:color="auto"/>
        <w:left w:val="none" w:sz="0" w:space="0" w:color="auto"/>
        <w:bottom w:val="none" w:sz="0" w:space="0" w:color="auto"/>
        <w:right w:val="none" w:sz="0" w:space="0" w:color="auto"/>
      </w:divBdr>
    </w:div>
    <w:div w:id="866792504">
      <w:bodyDiv w:val="1"/>
      <w:marLeft w:val="0"/>
      <w:marRight w:val="0"/>
      <w:marTop w:val="0"/>
      <w:marBottom w:val="0"/>
      <w:divBdr>
        <w:top w:val="none" w:sz="0" w:space="0" w:color="auto"/>
        <w:left w:val="none" w:sz="0" w:space="0" w:color="auto"/>
        <w:bottom w:val="none" w:sz="0" w:space="0" w:color="auto"/>
        <w:right w:val="none" w:sz="0" w:space="0" w:color="auto"/>
      </w:divBdr>
    </w:div>
    <w:div w:id="112500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ptushka.by" TargetMode="External"/><Relationship Id="rId42" Type="http://schemas.openxmlformats.org/officeDocument/2006/relationships/image" Target="media/image23.jpeg"/><Relationship Id="rId47" Type="http://schemas.openxmlformats.org/officeDocument/2006/relationships/hyperlink" Target="https://ru.wikipedia.org/wiki/%D0%9C%D1%8B%D1%88%D0%B0%D0%BD%D0%BA%D0%B0_(%D1%80%D0%B5%D0%BA%D0%B0)" TargetMode="External"/><Relationship Id="rId63" Type="http://schemas.openxmlformats.org/officeDocument/2006/relationships/hyperlink" Target="http://www.zlatkobpf.by" TargetMode="External"/><Relationship Id="rId6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ru.wikipedia.org/wiki/%D0%98%D1%81%D1%81%D0%B0_(%D0%BF%D1%80%D0%B8%D1%82%D0%BE%D0%BA_%D0%A9%D0%B0%D1%80%D1%8B)" TargetMode="Externa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hyperlink" Target="http://www.zlatkobpf.by" TargetMode="External"/><Relationship Id="rId32" Type="http://schemas.openxmlformats.org/officeDocument/2006/relationships/hyperlink" Target="http://www.dipriz.com/"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http://sakh.pro/images/photos/medium/article12396.jpg" TargetMode="External"/><Relationship Id="rId53" Type="http://schemas.openxmlformats.org/officeDocument/2006/relationships/hyperlink" Target="https://ru.wikipedia.org/wiki/%D0%93%D0%B0%D1%82%D1%8C_(%D0%B2%D0%BE%D0%B4%D0%BE%D1%85%D1%80%D0%B0%D0%BD%D0%B8%D0%BB%D0%B8%D1%89%D0%B5)" TargetMode="External"/><Relationship Id="rId58" Type="http://schemas.openxmlformats.org/officeDocument/2006/relationships/hyperlink" Target="http://www.ptushka.by" TargetMode="External"/><Relationship Id="rId66" Type="http://schemas.openxmlformats.org/officeDocument/2006/relationships/hyperlink" Target="http://www.zlatkobpf.by"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zlatkobpf.by" TargetMode="External"/><Relationship Id="rId19" Type="http://schemas.openxmlformats.org/officeDocument/2006/relationships/hyperlink" Target="https://ru.wikipedia.org/wiki/%D0%A1%D0%B5%D1%80%D0%B2%D0%B5%D1%87_(%D0%BF%D1%80%D0%B8%D1%82%D0%BE%D0%BA_%D0%9D%D0%B5%D0%BC%D0%B0%D0%BD%D0%B0)" TargetMode="External"/><Relationship Id="rId14" Type="http://schemas.openxmlformats.org/officeDocument/2006/relationships/hyperlink" Target="https://ru.wikipedia.org/wiki/%D0%9C%D1%8B%D1%88%D0%B0%D0%BD%D0%BA%D0%B0_(%D1%80%D0%B5%D0%BA%D0%B0)" TargetMode="External"/><Relationship Id="rId22" Type="http://schemas.openxmlformats.org/officeDocument/2006/relationships/image" Target="media/image6.jpeg"/><Relationship Id="rId27" Type="http://schemas.openxmlformats.org/officeDocument/2006/relationships/hyperlink" Target="mailto:e-mail:%20info@gaspadar.by"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s://ru.wikipedia.org/wiki/%D0%9B%D0%BE%D1%85%D0%BE%D0%B7%D0%B2%D0%B0" TargetMode="External"/><Relationship Id="rId56" Type="http://schemas.openxmlformats.org/officeDocument/2006/relationships/hyperlink" Target="http://www.ptushka.by" TargetMode="External"/><Relationship Id="rId64" Type="http://schemas.openxmlformats.org/officeDocument/2006/relationships/hyperlink" Target="http://www.zlatkobpf.by" TargetMode="External"/><Relationship Id="rId69" Type="http://schemas.openxmlformats.org/officeDocument/2006/relationships/image" Target="http://mini.s-shot.ru/1024x768/278/png/?http://www.gaspadar.by" TargetMode="External"/><Relationship Id="rId8" Type="http://schemas.openxmlformats.org/officeDocument/2006/relationships/image" Target="media/image1.png"/><Relationship Id="rId51" Type="http://schemas.openxmlformats.org/officeDocument/2006/relationships/hyperlink" Target="https://ru.wikipedia.org/wiki/%D0%9C%D0%BE%D0%BB%D1%87%D0%B0%D0%B4%D1%8C_(%D1%80%D0%B5%D0%BA%D0%B0)"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ndex.php?title=%D0%9C%D0%BE%D0%BB%D0%BE%D1%82%D0%BE%D0%B2%D0%BA%D0%B0_(%D1%80%D0%B5%D0%BA%D0%B0)&amp;action=edit&amp;redlink=1"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s://ru.wikipedia.org/wiki/%D0%A9%D0%B0%D1%80%D0%B0_(%D1%80%D0%B5%D0%BA%D0%B0)" TargetMode="External"/><Relationship Id="rId59" Type="http://schemas.openxmlformats.org/officeDocument/2006/relationships/image" Target="http://ptushka.by/pictures/content/about_us_blocks/image/administrativnoezdanieres.jpg" TargetMode="External"/><Relationship Id="rId67" Type="http://schemas.openxmlformats.org/officeDocument/2006/relationships/hyperlink" Target="mailto:e-mail:%20info@gaspadar.by" TargetMode="External"/><Relationship Id="rId20" Type="http://schemas.openxmlformats.org/officeDocument/2006/relationships/hyperlink" Target="https://ru.wikipedia.org/wiki/%D0%93%D0%B0%D1%82%D1%8C_(%D0%B2%D0%BE%D0%B4%D0%BE%D1%85%D1%80%D0%B0%D0%BD%D0%B8%D0%BB%D0%B8%D1%89%D0%B5)" TargetMode="External"/><Relationship Id="rId41" Type="http://schemas.openxmlformats.org/officeDocument/2006/relationships/image" Target="media/image22.jpeg"/><Relationship Id="rId54" Type="http://schemas.openxmlformats.org/officeDocument/2006/relationships/hyperlink" Target="http://www.ptushka.by" TargetMode="External"/><Relationship Id="rId62" Type="http://schemas.openxmlformats.org/officeDocument/2006/relationships/hyperlink" Target="http://www.zlatkobpf.by" TargetMode="External"/><Relationship Id="rId70" Type="http://schemas.openxmlformats.org/officeDocument/2006/relationships/hyperlink" Target="http://www.dipriz.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B%D0%BE%D1%85%D0%BE%D0%B7%D0%B2%D0%B0" TargetMode="External"/><Relationship Id="rId23" Type="http://schemas.openxmlformats.org/officeDocument/2006/relationships/image" Target="media/image7.jpeg"/><Relationship Id="rId28" Type="http://schemas.openxmlformats.org/officeDocument/2006/relationships/image" Target="media/image10.gif"/><Relationship Id="rId36" Type="http://schemas.openxmlformats.org/officeDocument/2006/relationships/image" Target="media/image17.png"/><Relationship Id="rId49" Type="http://schemas.openxmlformats.org/officeDocument/2006/relationships/hyperlink" Target="https://ru.wikipedia.org/wiki/%D0%98%D1%81%D1%81%D0%B0_(%D0%BF%D1%80%D0%B8%D1%82%D0%BE%D0%BA_%D0%A9%D0%B0%D1%80%D1%8B)" TargetMode="External"/><Relationship Id="rId57" Type="http://schemas.openxmlformats.org/officeDocument/2006/relationships/hyperlink" Target="http://www.ptushka.by" TargetMode="Externa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hyperlink" Target="mailto:kanc_brik@barrik.gov.by" TargetMode="External"/><Relationship Id="rId52" Type="http://schemas.openxmlformats.org/officeDocument/2006/relationships/hyperlink" Target="https://ru.wikipedia.org/wiki/%D0%A1%D0%B5%D1%80%D0%B2%D0%B5%D1%87_(%D0%BF%D1%80%D0%B8%D1%82%D0%BE%D0%BA_%D0%9D%D0%B5%D0%BC%D0%B0%D0%BD%D0%B0)" TargetMode="External"/><Relationship Id="rId60" Type="http://schemas.openxmlformats.org/officeDocument/2006/relationships/image" Target="http://ptushka.by/pictures/content/about_us_blocks/image/shirokiiassortiment.jpg" TargetMode="External"/><Relationship Id="rId65" Type="http://schemas.openxmlformats.org/officeDocument/2006/relationships/hyperlink" Target="http://www.zlatkobpf.b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A9%D0%B0%D1%80%D0%B0_(%D1%80%D0%B5%D0%BA%D0%B0)" TargetMode="External"/><Relationship Id="rId18" Type="http://schemas.openxmlformats.org/officeDocument/2006/relationships/hyperlink" Target="https://ru.wikipedia.org/wiki/%D0%9C%D0%BE%D0%BB%D1%87%D0%B0%D0%B4%D1%8C_(%D1%80%D0%B5%D0%BA%D0%B0)" TargetMode="Externa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hyperlink" Target="https://ru.wikipedia.org/w/index.php?title=%D0%9C%D0%BE%D0%BB%D0%BE%D1%82%D0%BE%D0%B2%D0%BA%D0%B0_(%D1%80%D0%B5%D0%BA%D0%B0)&amp;action=edit&amp;redlink=1" TargetMode="External"/><Relationship Id="rId55" Type="http://schemas.openxmlformats.org/officeDocument/2006/relationships/hyperlink" Target="http://www.ptushka.by" TargetMode="External"/><Relationship Id="rId7" Type="http://schemas.openxmlformats.org/officeDocument/2006/relationships/endnotes" Target="endnotes.xml"/><Relationship Id="rId71" Type="http://schemas.openxmlformats.org/officeDocument/2006/relationships/image" Target="https://leomax.by/wp-content/uploads/2019/11/Rectangle-68-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95174-D493-4DF3-90F1-ED2B041B2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21</Pages>
  <Words>3971</Words>
  <Characters>28792</Characters>
  <Application>Microsoft Office Word</Application>
  <DocSecurity>0</DocSecurity>
  <Lines>239</Lines>
  <Paragraphs>65</Paragraphs>
  <ScaleCrop>false</ScaleCrop>
  <HeadingPairs>
    <vt:vector size="2" baseType="variant">
      <vt:variant>
        <vt:lpstr>Название</vt:lpstr>
      </vt:variant>
      <vt:variant>
        <vt:i4>1</vt:i4>
      </vt:variant>
    </vt:vector>
  </HeadingPairs>
  <TitlesOfParts>
    <vt:vector size="1" baseType="lpstr">
      <vt:lpstr>АДМИНИСТРАТИВНО-ТЕРРИТОРИАЛЬНОЕ ДЕЛЕНИЕ</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АДМИНИСТРАТИВНО-ТЕРРИТОРИАЛЬНОЕ ДЕЛЕНИЕ</dc:title>
  <dc:subject/>
  <dc:creator>User</dc:creator>
  <cp:keywords/>
  <dc:description/>
  <cp:lastModifiedBy>Елена Бегеза</cp:lastModifiedBy>
  <cp:revision>14</cp:revision>
  <cp:lastPrinted>2023-10-25T09:46:00Z</cp:lastPrinted>
  <dcterms:created xsi:type="dcterms:W3CDTF">2023-10-26T06:24:00Z</dcterms:created>
  <dcterms:modified xsi:type="dcterms:W3CDTF">2025-10-10T12:47:00Z</dcterms:modified>
</cp:coreProperties>
</file>